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4D11" w14:textId="78F4EDF6" w:rsidR="00C61218" w:rsidRPr="009C6CD4" w:rsidRDefault="00686DBC" w:rsidP="006B732A">
      <w:pPr>
        <w:spacing w:line="300" w:lineRule="exact"/>
        <w:jc w:val="center"/>
        <w:rPr>
          <w:rFonts w:ascii="メイリオ" w:eastAsia="メイリオ" w:hAnsi="メイリオ"/>
          <w:sz w:val="24"/>
          <w:szCs w:val="24"/>
        </w:rPr>
      </w:pPr>
      <w:bookmarkStart w:id="0" w:name="_Hlk2865266"/>
      <w:bookmarkEnd w:id="0"/>
      <w:r>
        <w:rPr>
          <w:rFonts w:ascii="メイリオ" w:eastAsia="メイリオ" w:hAnsi="メイリオ" w:hint="eastAsia"/>
          <w:sz w:val="24"/>
          <w:szCs w:val="24"/>
        </w:rPr>
        <w:t>2026-2027年度</w:t>
      </w:r>
      <w:r w:rsidR="00F226D5" w:rsidRPr="009C6CD4">
        <w:rPr>
          <w:rFonts w:ascii="メイリオ" w:eastAsia="メイリオ" w:hAnsi="メイリオ" w:hint="eastAsia"/>
          <w:sz w:val="24"/>
          <w:szCs w:val="24"/>
        </w:rPr>
        <w:t xml:space="preserve">　学術</w:t>
      </w:r>
      <w:r w:rsidR="00062BCD" w:rsidRPr="009C6CD4">
        <w:rPr>
          <w:rFonts w:ascii="メイリオ" w:eastAsia="メイリオ" w:hAnsi="メイリオ" w:hint="eastAsia"/>
          <w:sz w:val="24"/>
          <w:szCs w:val="24"/>
        </w:rPr>
        <w:t>研究班　申請書</w:t>
      </w:r>
    </w:p>
    <w:p w14:paraId="7B117424" w14:textId="2FADDD70" w:rsidR="00062BCD" w:rsidRPr="009C6CD4" w:rsidRDefault="00771EAD" w:rsidP="006B732A">
      <w:pPr>
        <w:spacing w:beforeLines="50" w:before="180" w:afterLines="50" w:after="180" w:line="240" w:lineRule="exact"/>
        <w:jc w:val="right"/>
        <w:rPr>
          <w:rFonts w:ascii="メイリオ" w:eastAsia="メイリオ" w:hAnsi="メイリオ"/>
          <w:sz w:val="20"/>
          <w:szCs w:val="20"/>
        </w:rPr>
      </w:pPr>
      <w:r>
        <w:rPr>
          <w:rFonts w:ascii="メイリオ" w:eastAsia="メイリオ" w:hAnsi="メイリオ" w:hint="eastAsia"/>
          <w:sz w:val="20"/>
          <w:szCs w:val="20"/>
        </w:rPr>
        <w:t xml:space="preserve">申請日　</w:t>
      </w:r>
      <w:r w:rsidR="00172F25">
        <w:rPr>
          <w:rFonts w:ascii="メイリオ" w:eastAsia="メイリオ" w:hAnsi="メイリオ" w:hint="eastAsia"/>
          <w:sz w:val="20"/>
          <w:szCs w:val="20"/>
        </w:rPr>
        <w:t>2025年〇月〇日</w:t>
      </w:r>
    </w:p>
    <w:tbl>
      <w:tblPr>
        <w:tblStyle w:val="a7"/>
        <w:tblW w:w="9067" w:type="dxa"/>
        <w:tblLayout w:type="fixed"/>
        <w:tblLook w:val="04A0" w:firstRow="1" w:lastRow="0" w:firstColumn="1" w:lastColumn="0" w:noHBand="0" w:noVBand="1"/>
      </w:tblPr>
      <w:tblGrid>
        <w:gridCol w:w="1271"/>
        <w:gridCol w:w="3686"/>
        <w:gridCol w:w="1134"/>
        <w:gridCol w:w="2976"/>
      </w:tblGrid>
      <w:tr w:rsidR="00062BCD" w:rsidRPr="009C6CD4" w14:paraId="3B2DA021" w14:textId="77777777" w:rsidTr="352DDE1E">
        <w:trPr>
          <w:trHeight w:val="397"/>
        </w:trPr>
        <w:tc>
          <w:tcPr>
            <w:tcW w:w="9067" w:type="dxa"/>
            <w:gridSpan w:val="4"/>
            <w:vAlign w:val="center"/>
          </w:tcPr>
          <w:p w14:paraId="67A189BA" w14:textId="77777777" w:rsidR="00062BCD" w:rsidRPr="009C6CD4" w:rsidRDefault="00062BCD" w:rsidP="006B732A">
            <w:pPr>
              <w:spacing w:line="240" w:lineRule="exact"/>
              <w:jc w:val="left"/>
              <w:rPr>
                <w:rFonts w:ascii="メイリオ" w:eastAsia="メイリオ" w:hAnsi="メイリオ"/>
                <w:b/>
                <w:sz w:val="20"/>
                <w:szCs w:val="20"/>
              </w:rPr>
            </w:pPr>
            <w:r w:rsidRPr="009C6CD4">
              <w:rPr>
                <w:rFonts w:ascii="メイリオ" w:eastAsia="メイリオ" w:hAnsi="メイリオ" w:hint="eastAsia"/>
                <w:b/>
                <w:sz w:val="20"/>
                <w:szCs w:val="20"/>
              </w:rPr>
              <w:t>申請者に関する事項</w:t>
            </w:r>
          </w:p>
        </w:tc>
      </w:tr>
      <w:tr w:rsidR="00062BCD" w:rsidRPr="009C6CD4" w14:paraId="676EB42F" w14:textId="77777777" w:rsidTr="00255633">
        <w:trPr>
          <w:trHeight w:val="527"/>
        </w:trPr>
        <w:tc>
          <w:tcPr>
            <w:tcW w:w="1271" w:type="dxa"/>
            <w:vAlign w:val="center"/>
          </w:tcPr>
          <w:p w14:paraId="6064D99E" w14:textId="77777777" w:rsidR="00062BCD" w:rsidRPr="009C6CD4" w:rsidRDefault="00062BCD" w:rsidP="0199C7B3">
            <w:pPr>
              <w:spacing w:line="280" w:lineRule="exact"/>
              <w:jc w:val="center"/>
              <w:rPr>
                <w:rFonts w:ascii="メイリオ" w:eastAsia="メイリオ" w:hAnsi="メイリオ"/>
                <w:sz w:val="20"/>
                <w:szCs w:val="20"/>
              </w:rPr>
            </w:pPr>
            <w:r w:rsidRPr="009C6CD4">
              <w:rPr>
                <w:rFonts w:ascii="メイリオ" w:eastAsia="メイリオ" w:hAnsi="メイリオ"/>
                <w:sz w:val="20"/>
                <w:szCs w:val="20"/>
              </w:rPr>
              <w:ruby>
                <w:rubyPr>
                  <w:rubyAlign w:val="distributeSpace"/>
                  <w:hps w:val="12"/>
                  <w:hpsRaise w:val="24"/>
                  <w:hpsBaseText w:val="20"/>
                  <w:lid w:val="ja-JP"/>
                </w:rubyPr>
                <w:rt>
                  <w:r w:rsidR="00062BCD" w:rsidRPr="009C6CD4">
                    <w:rPr>
                      <w:rFonts w:ascii="メイリオ" w:eastAsia="メイリオ" w:hAnsi="メイリオ"/>
                      <w:sz w:val="12"/>
                      <w:szCs w:val="20"/>
                    </w:rPr>
                    <w:t>フリガナ</w:t>
                  </w:r>
                </w:rt>
                <w:rubyBase>
                  <w:r w:rsidR="00062BCD" w:rsidRPr="009C6CD4">
                    <w:rPr>
                      <w:rFonts w:ascii="メイリオ" w:eastAsia="メイリオ" w:hAnsi="メイリオ"/>
                      <w:sz w:val="20"/>
                      <w:szCs w:val="20"/>
                    </w:rPr>
                    <w:t>氏　　名</w:t>
                  </w:r>
                </w:rubyBase>
              </w:ruby>
            </w:r>
          </w:p>
        </w:tc>
        <w:tc>
          <w:tcPr>
            <w:tcW w:w="3686" w:type="dxa"/>
            <w:vAlign w:val="center"/>
          </w:tcPr>
          <w:p w14:paraId="17FD751E" w14:textId="77777777" w:rsidR="00062BCD" w:rsidRPr="009C6CD4" w:rsidRDefault="00062BCD" w:rsidP="009C6CD4">
            <w:pPr>
              <w:spacing w:line="280" w:lineRule="exact"/>
              <w:jc w:val="left"/>
              <w:rPr>
                <w:rFonts w:ascii="メイリオ" w:eastAsia="メイリオ" w:hAnsi="メイリオ"/>
                <w:sz w:val="20"/>
                <w:szCs w:val="20"/>
              </w:rPr>
            </w:pPr>
          </w:p>
        </w:tc>
        <w:tc>
          <w:tcPr>
            <w:tcW w:w="1134" w:type="dxa"/>
            <w:vAlign w:val="center"/>
          </w:tcPr>
          <w:p w14:paraId="7182B6E5" w14:textId="3D63C3A5" w:rsidR="00062BCD" w:rsidRPr="009C6CD4" w:rsidRDefault="00870E52"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3EAF5578" w14:textId="77777777" w:rsidR="00062BCD" w:rsidRPr="009C6CD4" w:rsidRDefault="00062BCD" w:rsidP="009C6CD4">
            <w:pPr>
              <w:spacing w:line="280" w:lineRule="exact"/>
              <w:jc w:val="left"/>
              <w:rPr>
                <w:rFonts w:ascii="メイリオ" w:eastAsia="メイリオ" w:hAnsi="メイリオ"/>
                <w:sz w:val="20"/>
                <w:szCs w:val="20"/>
              </w:rPr>
            </w:pPr>
          </w:p>
        </w:tc>
      </w:tr>
      <w:tr w:rsidR="0047673C" w:rsidRPr="009C6CD4" w14:paraId="1551946E" w14:textId="77777777" w:rsidTr="00C265B6">
        <w:trPr>
          <w:trHeight w:val="549"/>
        </w:trPr>
        <w:tc>
          <w:tcPr>
            <w:tcW w:w="1271" w:type="dxa"/>
            <w:vAlign w:val="center"/>
          </w:tcPr>
          <w:p w14:paraId="323E0C16" w14:textId="0CF11927" w:rsidR="0047673C" w:rsidRPr="009C6CD4" w:rsidRDefault="0047673C"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7796" w:type="dxa"/>
            <w:gridSpan w:val="3"/>
            <w:vAlign w:val="center"/>
          </w:tcPr>
          <w:p w14:paraId="0BF01B3C" w14:textId="77777777" w:rsidR="0047673C" w:rsidRPr="009C6CD4" w:rsidRDefault="0047673C" w:rsidP="0047673C">
            <w:pPr>
              <w:spacing w:line="280" w:lineRule="exact"/>
              <w:rPr>
                <w:rFonts w:ascii="メイリオ" w:eastAsia="メイリオ" w:hAnsi="メイリオ"/>
                <w:sz w:val="20"/>
                <w:szCs w:val="20"/>
              </w:rPr>
            </w:pPr>
          </w:p>
        </w:tc>
      </w:tr>
    </w:tbl>
    <w:p w14:paraId="7FB45384" w14:textId="77777777" w:rsidR="007B7C33" w:rsidRDefault="007B7C33"/>
    <w:tbl>
      <w:tblPr>
        <w:tblStyle w:val="a7"/>
        <w:tblW w:w="9067" w:type="dxa"/>
        <w:tblLayout w:type="fixed"/>
        <w:tblLook w:val="04A0" w:firstRow="1" w:lastRow="0" w:firstColumn="1" w:lastColumn="0" w:noHBand="0" w:noVBand="1"/>
      </w:tblPr>
      <w:tblGrid>
        <w:gridCol w:w="1271"/>
        <w:gridCol w:w="7796"/>
      </w:tblGrid>
      <w:tr w:rsidR="00A80BE8" w:rsidRPr="009C6CD4" w14:paraId="637DE51E" w14:textId="77777777" w:rsidTr="352DDE1E">
        <w:trPr>
          <w:trHeight w:val="421"/>
        </w:trPr>
        <w:tc>
          <w:tcPr>
            <w:tcW w:w="9067" w:type="dxa"/>
            <w:gridSpan w:val="2"/>
            <w:vAlign w:val="center"/>
          </w:tcPr>
          <w:p w14:paraId="480E3116" w14:textId="77777777" w:rsidR="00A80BE8" w:rsidRPr="009C6CD4" w:rsidRDefault="00A80BE8" w:rsidP="009C6CD4">
            <w:pPr>
              <w:spacing w:line="280" w:lineRule="exact"/>
              <w:jc w:val="left"/>
              <w:rPr>
                <w:rFonts w:ascii="メイリオ" w:eastAsia="メイリオ" w:hAnsi="メイリオ"/>
                <w:b/>
                <w:sz w:val="20"/>
                <w:szCs w:val="20"/>
              </w:rPr>
            </w:pPr>
            <w:r w:rsidRPr="009C6CD4">
              <w:rPr>
                <w:rFonts w:ascii="メイリオ" w:eastAsia="メイリオ" w:hAnsi="メイリオ" w:hint="eastAsia"/>
                <w:b/>
                <w:sz w:val="20"/>
                <w:szCs w:val="20"/>
              </w:rPr>
              <w:t>研究課題に関する事項</w:t>
            </w:r>
          </w:p>
        </w:tc>
      </w:tr>
      <w:tr w:rsidR="00A80BE8" w:rsidRPr="009C6CD4" w14:paraId="735B0CCD" w14:textId="77777777" w:rsidTr="00750D12">
        <w:trPr>
          <w:trHeight w:val="567"/>
        </w:trPr>
        <w:tc>
          <w:tcPr>
            <w:tcW w:w="1271" w:type="dxa"/>
            <w:vAlign w:val="center"/>
          </w:tcPr>
          <w:p w14:paraId="6FCB9EB7" w14:textId="77777777" w:rsidR="00A80BE8" w:rsidRPr="009C6CD4" w:rsidRDefault="00A80BE8"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研究課題名</w:t>
            </w:r>
          </w:p>
        </w:tc>
        <w:tc>
          <w:tcPr>
            <w:tcW w:w="7796" w:type="dxa"/>
            <w:vAlign w:val="center"/>
          </w:tcPr>
          <w:p w14:paraId="7194C51E" w14:textId="77777777" w:rsidR="00A80BE8" w:rsidRPr="009C6CD4" w:rsidRDefault="00A80BE8" w:rsidP="009C6CD4">
            <w:pPr>
              <w:spacing w:line="280" w:lineRule="exact"/>
              <w:jc w:val="left"/>
              <w:rPr>
                <w:rFonts w:ascii="メイリオ" w:eastAsia="メイリオ" w:hAnsi="メイリオ"/>
                <w:sz w:val="20"/>
                <w:szCs w:val="20"/>
              </w:rPr>
            </w:pPr>
          </w:p>
        </w:tc>
      </w:tr>
      <w:tr w:rsidR="00A80BE8" w:rsidRPr="009C6CD4" w14:paraId="16225CF3" w14:textId="77777777" w:rsidTr="00750D12">
        <w:trPr>
          <w:trHeight w:val="567"/>
        </w:trPr>
        <w:tc>
          <w:tcPr>
            <w:tcW w:w="1271" w:type="dxa"/>
            <w:vAlign w:val="center"/>
          </w:tcPr>
          <w:p w14:paraId="07070CE3" w14:textId="77777777" w:rsidR="00A80BE8" w:rsidRPr="009C6CD4" w:rsidRDefault="00A80BE8"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申請区分</w:t>
            </w:r>
          </w:p>
        </w:tc>
        <w:tc>
          <w:tcPr>
            <w:tcW w:w="7796" w:type="dxa"/>
            <w:vAlign w:val="center"/>
          </w:tcPr>
          <w:p w14:paraId="3486100C" w14:textId="77777777" w:rsidR="00A80BE8" w:rsidRPr="009C6CD4" w:rsidRDefault="00A80BE8" w:rsidP="009C6CD4">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A．当該年度のテーマ関連研究　　　□　B．その他の放射線技術学関連の研究</w:t>
            </w:r>
          </w:p>
        </w:tc>
      </w:tr>
      <w:tr w:rsidR="00DC2079" w:rsidRPr="009C6CD4" w14:paraId="251CC2C0" w14:textId="77777777" w:rsidTr="352DDE1E">
        <w:trPr>
          <w:trHeight w:val="1022"/>
        </w:trPr>
        <w:tc>
          <w:tcPr>
            <w:tcW w:w="1271" w:type="dxa"/>
            <w:vAlign w:val="center"/>
          </w:tcPr>
          <w:p w14:paraId="3F549FC8" w14:textId="77777777" w:rsidR="00DC2079" w:rsidRPr="009C6CD4" w:rsidRDefault="00DC2079"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倫理審査</w:t>
            </w:r>
          </w:p>
        </w:tc>
        <w:tc>
          <w:tcPr>
            <w:tcW w:w="7796" w:type="dxa"/>
            <w:vAlign w:val="center"/>
          </w:tcPr>
          <w:p w14:paraId="2C829CC4" w14:textId="000F7366" w:rsidR="00DC2079" w:rsidRPr="009C6CD4" w:rsidRDefault="7E733ACE" w:rsidP="009C6CD4">
            <w:pPr>
              <w:spacing w:line="280" w:lineRule="exact"/>
              <w:jc w:val="left"/>
              <w:rPr>
                <w:rFonts w:ascii="メイリオ" w:eastAsia="メイリオ" w:hAnsi="メイリオ"/>
                <w:sz w:val="18"/>
                <w:szCs w:val="18"/>
              </w:rPr>
            </w:pPr>
            <w:r w:rsidRPr="7E733ACE">
              <w:rPr>
                <w:rFonts w:ascii="メイリオ" w:eastAsia="メイリオ" w:hAnsi="メイリオ"/>
                <w:sz w:val="18"/>
                <w:szCs w:val="18"/>
              </w:rPr>
              <w:t>□　A．倫理承認を得ているか，または，得る予定である．</w:t>
            </w:r>
          </w:p>
          <w:p w14:paraId="29C4CE44" w14:textId="730AB157" w:rsidR="00DC2079" w:rsidRPr="009C6CD4" w:rsidRDefault="00DC2079"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　B．本学会の</w:t>
            </w:r>
            <w:r w:rsidR="00503FDC">
              <w:rPr>
                <w:rFonts w:ascii="メイリオ" w:eastAsia="メイリオ" w:hAnsi="メイリオ" w:hint="eastAsia"/>
                <w:sz w:val="18"/>
                <w:szCs w:val="18"/>
              </w:rPr>
              <w:t>研究倫理</w:t>
            </w:r>
            <w:r w:rsidR="009A3878">
              <w:rPr>
                <w:rFonts w:ascii="メイリオ" w:eastAsia="メイリオ" w:hAnsi="メイリオ" w:hint="eastAsia"/>
                <w:sz w:val="18"/>
                <w:szCs w:val="18"/>
              </w:rPr>
              <w:t>規程</w:t>
            </w:r>
            <w:r w:rsidR="00503FDC">
              <w:rPr>
                <w:rFonts w:ascii="メイリオ" w:eastAsia="メイリオ" w:hAnsi="メイリオ" w:hint="eastAsia"/>
                <w:sz w:val="18"/>
                <w:szCs w:val="18"/>
              </w:rPr>
              <w:t>ガイダンス</w:t>
            </w:r>
            <w:r w:rsidRPr="009C6CD4">
              <w:rPr>
                <w:rFonts w:ascii="メイリオ" w:eastAsia="メイリオ" w:hAnsi="メイリオ" w:hint="eastAsia"/>
                <w:sz w:val="18"/>
                <w:szCs w:val="18"/>
              </w:rPr>
              <w:t>より倫理審査が不要と考えられる．</w:t>
            </w:r>
          </w:p>
          <w:p w14:paraId="7E29CFFB" w14:textId="77777777" w:rsidR="00DC2079" w:rsidRPr="009C6CD4" w:rsidRDefault="00DC2079"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　C．その他</w:t>
            </w:r>
          </w:p>
        </w:tc>
      </w:tr>
      <w:tr w:rsidR="00A80BE8" w:rsidRPr="009C6CD4" w14:paraId="57857791" w14:textId="77777777" w:rsidTr="352DDE1E">
        <w:trPr>
          <w:trHeight w:val="2098"/>
        </w:trPr>
        <w:tc>
          <w:tcPr>
            <w:tcW w:w="1271" w:type="dxa"/>
            <w:vAlign w:val="center"/>
          </w:tcPr>
          <w:p w14:paraId="5B680F3F" w14:textId="77777777" w:rsidR="00A80BE8" w:rsidRPr="009C6CD4" w:rsidRDefault="00A44D44"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倫理面への配慮</w:t>
            </w:r>
          </w:p>
        </w:tc>
        <w:tc>
          <w:tcPr>
            <w:tcW w:w="7796" w:type="dxa"/>
          </w:tcPr>
          <w:p w14:paraId="421DD960" w14:textId="4422B523" w:rsidR="00A44D44" w:rsidRPr="009C6CD4" w:rsidRDefault="00A44D44"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（本学会の</w:t>
            </w:r>
            <w:r w:rsidR="00503FDC">
              <w:rPr>
                <w:rFonts w:ascii="メイリオ" w:eastAsia="メイリオ" w:hAnsi="メイリオ" w:hint="eastAsia"/>
                <w:sz w:val="18"/>
                <w:szCs w:val="18"/>
              </w:rPr>
              <w:t>研究</w:t>
            </w:r>
            <w:r w:rsidRPr="009C6CD4">
              <w:rPr>
                <w:rFonts w:ascii="メイリオ" w:eastAsia="メイリオ" w:hAnsi="メイリオ" w:hint="eastAsia"/>
                <w:sz w:val="18"/>
                <w:szCs w:val="18"/>
              </w:rPr>
              <w:t>倫理</w:t>
            </w:r>
            <w:r w:rsidR="00503FDC">
              <w:rPr>
                <w:rFonts w:ascii="メイリオ" w:eastAsia="メイリオ" w:hAnsi="メイリオ" w:hint="eastAsia"/>
                <w:sz w:val="18"/>
                <w:szCs w:val="18"/>
              </w:rPr>
              <w:t>規程ガイダンス</w:t>
            </w:r>
            <w:r w:rsidRPr="009C6CD4">
              <w:rPr>
                <w:rFonts w:ascii="メイリオ" w:eastAsia="メイリオ" w:hAnsi="メイリオ" w:hint="eastAsia"/>
                <w:sz w:val="18"/>
                <w:szCs w:val="18"/>
              </w:rPr>
              <w:t>に対応した倫理面への配慮について，述べて下さい．）</w:t>
            </w:r>
          </w:p>
          <w:p w14:paraId="0B4399CF" w14:textId="77777777" w:rsidR="009B1354" w:rsidRDefault="009B1354" w:rsidP="009C6CD4">
            <w:pPr>
              <w:pStyle w:val="a8"/>
              <w:spacing w:line="280" w:lineRule="exact"/>
              <w:ind w:leftChars="0" w:left="34"/>
              <w:jc w:val="left"/>
              <w:rPr>
                <w:rFonts w:ascii="メイリオ" w:eastAsia="メイリオ" w:hAnsi="メイリオ"/>
                <w:sz w:val="20"/>
                <w:szCs w:val="20"/>
              </w:rPr>
            </w:pPr>
          </w:p>
          <w:p w14:paraId="245E1894" w14:textId="77777777" w:rsidR="008D0C00" w:rsidRDefault="008D0C00" w:rsidP="009C6CD4">
            <w:pPr>
              <w:pStyle w:val="a8"/>
              <w:spacing w:line="280" w:lineRule="exact"/>
              <w:ind w:leftChars="0" w:left="34"/>
              <w:jc w:val="left"/>
              <w:rPr>
                <w:rFonts w:ascii="メイリオ" w:eastAsia="メイリオ" w:hAnsi="メイリオ"/>
                <w:sz w:val="20"/>
                <w:szCs w:val="20"/>
              </w:rPr>
            </w:pPr>
          </w:p>
          <w:p w14:paraId="1029418D" w14:textId="694F83BF" w:rsidR="008D0C00" w:rsidRDefault="008D0C00" w:rsidP="009C6CD4">
            <w:pPr>
              <w:pStyle w:val="a8"/>
              <w:spacing w:line="280" w:lineRule="exact"/>
              <w:ind w:leftChars="0" w:left="34"/>
              <w:jc w:val="left"/>
              <w:rPr>
                <w:rFonts w:ascii="メイリオ" w:eastAsia="メイリオ" w:hAnsi="メイリオ"/>
                <w:sz w:val="20"/>
                <w:szCs w:val="20"/>
              </w:rPr>
            </w:pPr>
          </w:p>
          <w:p w14:paraId="2A7E19E5" w14:textId="77777777" w:rsidR="008D0C00" w:rsidRDefault="008D0C00" w:rsidP="009C6CD4">
            <w:pPr>
              <w:pStyle w:val="a8"/>
              <w:spacing w:line="280" w:lineRule="exact"/>
              <w:ind w:leftChars="0" w:left="34"/>
              <w:jc w:val="left"/>
              <w:rPr>
                <w:rFonts w:ascii="メイリオ" w:eastAsia="メイリオ" w:hAnsi="メイリオ"/>
                <w:sz w:val="20"/>
                <w:szCs w:val="20"/>
              </w:rPr>
            </w:pPr>
          </w:p>
          <w:p w14:paraId="4191BEFD" w14:textId="77777777" w:rsidR="008D0C00" w:rsidRDefault="008D0C00" w:rsidP="009C6CD4">
            <w:pPr>
              <w:pStyle w:val="a8"/>
              <w:spacing w:line="280" w:lineRule="exact"/>
              <w:ind w:leftChars="0" w:left="34"/>
              <w:jc w:val="left"/>
              <w:rPr>
                <w:rFonts w:ascii="メイリオ" w:eastAsia="メイリオ" w:hAnsi="メイリオ"/>
                <w:sz w:val="20"/>
                <w:szCs w:val="20"/>
              </w:rPr>
            </w:pPr>
          </w:p>
          <w:p w14:paraId="0E290A86" w14:textId="13720A47" w:rsidR="008D0C00" w:rsidRPr="00EE4837" w:rsidRDefault="00F044F6" w:rsidP="00F044F6">
            <w:pPr>
              <w:pStyle w:val="a8"/>
              <w:spacing w:line="280" w:lineRule="exact"/>
              <w:ind w:leftChars="18" w:left="38"/>
              <w:jc w:val="left"/>
              <w:rPr>
                <w:rFonts w:ascii="メイリオ" w:eastAsia="メイリオ" w:hAnsi="メイリオ"/>
                <w:sz w:val="20"/>
                <w:szCs w:val="20"/>
              </w:rPr>
            </w:pPr>
            <w:r w:rsidRPr="003D63D1">
              <w:rPr>
                <w:rFonts w:ascii="メイリオ" w:eastAsia="メイリオ" w:hAnsi="メイリオ" w:hint="eastAsia"/>
                <w:sz w:val="18"/>
                <w:szCs w:val="18"/>
                <w:highlight w:val="yellow"/>
              </w:rPr>
              <w:t>＊</w:t>
            </w:r>
            <w:r w:rsidR="008D0C00" w:rsidRPr="003D63D1">
              <w:rPr>
                <w:rFonts w:ascii="メイリオ" w:eastAsia="メイリオ" w:hAnsi="メイリオ" w:hint="eastAsia"/>
                <w:sz w:val="18"/>
                <w:szCs w:val="18"/>
                <w:highlight w:val="yellow"/>
              </w:rPr>
              <w:t>秋季学術大会での中間報告も、応募演題の倫理審査の対象</w:t>
            </w:r>
            <w:r w:rsidRPr="003D63D1">
              <w:rPr>
                <w:rFonts w:ascii="メイリオ" w:eastAsia="メイリオ" w:hAnsi="メイリオ" w:hint="eastAsia"/>
                <w:sz w:val="18"/>
                <w:szCs w:val="18"/>
                <w:highlight w:val="yellow"/>
              </w:rPr>
              <w:t>と</w:t>
            </w:r>
            <w:r w:rsidR="008D0C00" w:rsidRPr="003D63D1">
              <w:rPr>
                <w:rFonts w:ascii="メイリオ" w:eastAsia="メイリオ" w:hAnsi="メイリオ" w:hint="eastAsia"/>
                <w:sz w:val="18"/>
                <w:szCs w:val="18"/>
                <w:highlight w:val="yellow"/>
              </w:rPr>
              <w:t>なります．</w:t>
            </w:r>
          </w:p>
        </w:tc>
      </w:tr>
      <w:tr w:rsidR="009B1354" w:rsidRPr="009C6CD4" w14:paraId="7D6CA867" w14:textId="77777777" w:rsidTr="352DDE1E">
        <w:trPr>
          <w:trHeight w:val="3012"/>
        </w:trPr>
        <w:tc>
          <w:tcPr>
            <w:tcW w:w="1271" w:type="dxa"/>
            <w:vAlign w:val="center"/>
          </w:tcPr>
          <w:p w14:paraId="3648DB0E" w14:textId="77777777" w:rsidR="009B1354" w:rsidRPr="009C6CD4" w:rsidRDefault="000514FF"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研究の目的と必要性</w:t>
            </w:r>
          </w:p>
        </w:tc>
        <w:tc>
          <w:tcPr>
            <w:tcW w:w="7796" w:type="dxa"/>
          </w:tcPr>
          <w:p w14:paraId="240878B6" w14:textId="77777777" w:rsidR="009B1354" w:rsidRPr="009C6CD4" w:rsidRDefault="009B1354"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（本学会として取り組むべき研究課題である理由について述べて下さい．）</w:t>
            </w:r>
          </w:p>
          <w:p w14:paraId="740BA2AC" w14:textId="77777777" w:rsidR="009B1354" w:rsidRPr="009C6CD4" w:rsidRDefault="009B1354" w:rsidP="009C6CD4">
            <w:pPr>
              <w:tabs>
                <w:tab w:val="left" w:pos="4455"/>
              </w:tabs>
              <w:spacing w:line="280" w:lineRule="exact"/>
              <w:rPr>
                <w:rFonts w:ascii="メイリオ" w:eastAsia="メイリオ" w:hAnsi="メイリオ"/>
                <w:sz w:val="20"/>
                <w:szCs w:val="20"/>
              </w:rPr>
            </w:pPr>
          </w:p>
        </w:tc>
      </w:tr>
      <w:tr w:rsidR="000514FF" w:rsidRPr="009C6CD4" w14:paraId="0FD829F6" w14:textId="77777777" w:rsidTr="352DDE1E">
        <w:trPr>
          <w:trHeight w:val="2608"/>
        </w:trPr>
        <w:tc>
          <w:tcPr>
            <w:tcW w:w="1271" w:type="dxa"/>
            <w:vAlign w:val="center"/>
          </w:tcPr>
          <w:p w14:paraId="4C856470" w14:textId="77777777" w:rsidR="007D390B" w:rsidRPr="009C6CD4" w:rsidRDefault="007D390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研究計画と</w:t>
            </w:r>
          </w:p>
          <w:p w14:paraId="346B019E" w14:textId="77777777" w:rsidR="000514FF" w:rsidRPr="009C6CD4" w:rsidRDefault="007D390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方法</w:t>
            </w:r>
          </w:p>
        </w:tc>
        <w:tc>
          <w:tcPr>
            <w:tcW w:w="7796" w:type="dxa"/>
          </w:tcPr>
          <w:p w14:paraId="0829D794" w14:textId="77777777" w:rsidR="007D390B" w:rsidRPr="009C6CD4" w:rsidRDefault="007D390B" w:rsidP="009C6CD4">
            <w:pPr>
              <w:spacing w:line="280" w:lineRule="exact"/>
              <w:ind w:leftChars="-49" w:left="-103" w:rightChars="-119" w:right="-250"/>
              <w:jc w:val="left"/>
              <w:rPr>
                <w:rFonts w:ascii="メイリオ" w:eastAsia="メイリオ" w:hAnsi="メイリオ"/>
                <w:sz w:val="18"/>
                <w:szCs w:val="18"/>
              </w:rPr>
            </w:pPr>
            <w:r w:rsidRPr="009C6CD4">
              <w:rPr>
                <w:rFonts w:ascii="メイリオ" w:eastAsia="メイリオ" w:hAnsi="メイリオ" w:hint="eastAsia"/>
                <w:sz w:val="18"/>
                <w:szCs w:val="18"/>
              </w:rPr>
              <w:t>（研究目的を達成するための具体的な研究計画及び方法を，具体的，かつ明確に述べて下さい．）</w:t>
            </w:r>
          </w:p>
          <w:p w14:paraId="48F59168" w14:textId="77777777" w:rsidR="007D390B" w:rsidRPr="009C6CD4" w:rsidRDefault="007D390B" w:rsidP="00C56ACE">
            <w:pPr>
              <w:tabs>
                <w:tab w:val="left" w:pos="6240"/>
              </w:tabs>
              <w:spacing w:line="280" w:lineRule="exact"/>
              <w:rPr>
                <w:rFonts w:ascii="メイリオ" w:eastAsia="メイリオ" w:hAnsi="メイリオ"/>
                <w:sz w:val="20"/>
                <w:szCs w:val="20"/>
              </w:rPr>
            </w:pPr>
          </w:p>
        </w:tc>
      </w:tr>
      <w:tr w:rsidR="000514FF" w:rsidRPr="009C6CD4" w14:paraId="6A804522" w14:textId="77777777" w:rsidTr="352DDE1E">
        <w:trPr>
          <w:trHeight w:val="2139"/>
        </w:trPr>
        <w:tc>
          <w:tcPr>
            <w:tcW w:w="1271" w:type="dxa"/>
            <w:vAlign w:val="center"/>
          </w:tcPr>
          <w:p w14:paraId="72CE7A69" w14:textId="77777777" w:rsidR="000514FF" w:rsidRPr="009C6CD4" w:rsidRDefault="007D390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lastRenderedPageBreak/>
              <w:t>研究の特色・独創的な点</w:t>
            </w:r>
          </w:p>
        </w:tc>
        <w:tc>
          <w:tcPr>
            <w:tcW w:w="7796" w:type="dxa"/>
          </w:tcPr>
          <w:p w14:paraId="763B0940" w14:textId="77777777" w:rsidR="007D390B" w:rsidRPr="009C6CD4" w:rsidRDefault="007D390B" w:rsidP="009C6CD4">
            <w:pPr>
              <w:spacing w:line="280" w:lineRule="exact"/>
              <w:ind w:leftChars="-49" w:left="-103"/>
              <w:jc w:val="left"/>
              <w:rPr>
                <w:rFonts w:ascii="メイリオ" w:eastAsia="メイリオ" w:hAnsi="メイリオ"/>
                <w:sz w:val="18"/>
                <w:szCs w:val="18"/>
              </w:rPr>
            </w:pPr>
            <w:r w:rsidRPr="009C6CD4">
              <w:rPr>
                <w:rFonts w:ascii="メイリオ" w:eastAsia="メイリオ" w:hAnsi="メイリオ" w:hint="eastAsia"/>
                <w:sz w:val="18"/>
                <w:szCs w:val="18"/>
              </w:rPr>
              <w:t>（これまでに行われた研究との違いや新しい点について，具体的，かつ明確に述べて下さい．）</w:t>
            </w:r>
          </w:p>
          <w:p w14:paraId="51DEC6DF" w14:textId="77777777" w:rsidR="000514FF" w:rsidRPr="009C6CD4" w:rsidRDefault="000514FF" w:rsidP="009C6CD4">
            <w:pPr>
              <w:spacing w:line="280" w:lineRule="exact"/>
              <w:jc w:val="left"/>
              <w:rPr>
                <w:rFonts w:ascii="メイリオ" w:eastAsia="メイリオ" w:hAnsi="メイリオ"/>
                <w:sz w:val="20"/>
                <w:szCs w:val="20"/>
              </w:rPr>
            </w:pPr>
          </w:p>
        </w:tc>
      </w:tr>
      <w:tr w:rsidR="00A44D44" w:rsidRPr="009C6CD4" w14:paraId="0706E600" w14:textId="77777777" w:rsidTr="352DDE1E">
        <w:trPr>
          <w:trHeight w:val="2099"/>
        </w:trPr>
        <w:tc>
          <w:tcPr>
            <w:tcW w:w="1271" w:type="dxa"/>
            <w:vAlign w:val="center"/>
          </w:tcPr>
          <w:p w14:paraId="55E90750" w14:textId="77777777" w:rsidR="00DC2079" w:rsidRPr="009C6CD4" w:rsidRDefault="00DC2079"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期待される</w:t>
            </w:r>
          </w:p>
          <w:p w14:paraId="67CA595C" w14:textId="77777777" w:rsidR="00A44D44" w:rsidRPr="009C6CD4" w:rsidRDefault="00DC2079"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成果</w:t>
            </w:r>
          </w:p>
        </w:tc>
        <w:tc>
          <w:tcPr>
            <w:tcW w:w="7796" w:type="dxa"/>
          </w:tcPr>
          <w:p w14:paraId="58D2FB55" w14:textId="5EB8DB98" w:rsidR="00A44D44" w:rsidRPr="009C6CD4" w:rsidRDefault="00A44D44"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w:t>
            </w:r>
            <w:r w:rsidR="00DC2079" w:rsidRPr="009C6CD4">
              <w:rPr>
                <w:rFonts w:ascii="メイリオ" w:eastAsia="メイリオ" w:hAnsi="メイリオ" w:hint="eastAsia"/>
                <w:sz w:val="18"/>
                <w:szCs w:val="18"/>
              </w:rPr>
              <w:t>放射線技術学に</w:t>
            </w:r>
            <w:r w:rsidR="00677798">
              <w:rPr>
                <w:rFonts w:ascii="メイリオ" w:eastAsia="メイリオ" w:hAnsi="メイリオ" w:hint="eastAsia"/>
                <w:sz w:val="18"/>
                <w:szCs w:val="18"/>
              </w:rPr>
              <w:t>対して</w:t>
            </w:r>
            <w:r w:rsidR="00DC2079" w:rsidRPr="009C6CD4">
              <w:rPr>
                <w:rFonts w:ascii="メイリオ" w:eastAsia="メイリオ" w:hAnsi="メイリオ" w:hint="eastAsia"/>
                <w:sz w:val="18"/>
                <w:szCs w:val="18"/>
              </w:rPr>
              <w:t>直接的，もしくは間接的に波及効果が期待される内容について，具体的，かつ明確に述べて下さい．）</w:t>
            </w:r>
          </w:p>
          <w:p w14:paraId="3100CEB6" w14:textId="77777777" w:rsidR="00A44D44" w:rsidRPr="009C6CD4" w:rsidRDefault="00A44D44" w:rsidP="009C6CD4">
            <w:pPr>
              <w:spacing w:line="280" w:lineRule="exact"/>
              <w:jc w:val="left"/>
              <w:rPr>
                <w:rFonts w:ascii="メイリオ" w:eastAsia="メイリオ" w:hAnsi="メイリオ"/>
                <w:sz w:val="20"/>
                <w:szCs w:val="20"/>
              </w:rPr>
            </w:pPr>
          </w:p>
        </w:tc>
      </w:tr>
      <w:tr w:rsidR="00A80212" w:rsidRPr="009C6CD4" w14:paraId="57457D1F" w14:textId="77777777" w:rsidTr="352DDE1E">
        <w:trPr>
          <w:trHeight w:val="695"/>
        </w:trPr>
        <w:tc>
          <w:tcPr>
            <w:tcW w:w="1271" w:type="dxa"/>
            <w:vMerge w:val="restart"/>
            <w:vAlign w:val="center"/>
          </w:tcPr>
          <w:p w14:paraId="2EB24539" w14:textId="77777777" w:rsidR="00A80212" w:rsidRPr="009C6CD4" w:rsidRDefault="00A80212"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成果の報告</w:t>
            </w:r>
          </w:p>
        </w:tc>
        <w:tc>
          <w:tcPr>
            <w:tcW w:w="7796" w:type="dxa"/>
            <w:vAlign w:val="center"/>
          </w:tcPr>
          <w:p w14:paraId="08167088" w14:textId="1B814C95" w:rsidR="00A80212" w:rsidRPr="009C6CD4" w:rsidRDefault="7E733ACE" w:rsidP="009C6CD4">
            <w:pPr>
              <w:spacing w:line="280" w:lineRule="exact"/>
              <w:jc w:val="left"/>
              <w:rPr>
                <w:rFonts w:ascii="メイリオ" w:eastAsia="メイリオ" w:hAnsi="メイリオ"/>
                <w:sz w:val="20"/>
                <w:szCs w:val="20"/>
              </w:rPr>
            </w:pPr>
            <w:r w:rsidRPr="7E733ACE">
              <w:rPr>
                <w:rFonts w:ascii="メイリオ" w:eastAsia="メイリオ" w:hAnsi="メイリオ"/>
                <w:sz w:val="20"/>
                <w:szCs w:val="20"/>
              </w:rPr>
              <w:t xml:space="preserve">□　A．論文　　　□　B．叢書　　　</w:t>
            </w:r>
          </w:p>
          <w:p w14:paraId="5FE7B632" w14:textId="26156D15" w:rsidR="00A80212" w:rsidRPr="009C6CD4" w:rsidRDefault="7E733ACE" w:rsidP="009C6CD4">
            <w:pPr>
              <w:spacing w:line="280" w:lineRule="exact"/>
              <w:jc w:val="left"/>
              <w:rPr>
                <w:rFonts w:ascii="メイリオ" w:eastAsia="メイリオ" w:hAnsi="メイリオ"/>
                <w:sz w:val="20"/>
                <w:szCs w:val="20"/>
              </w:rPr>
            </w:pPr>
            <w:r w:rsidRPr="7E733ACE">
              <w:rPr>
                <w:rFonts w:ascii="メイリオ" w:eastAsia="メイリオ" w:hAnsi="メイリオ"/>
                <w:sz w:val="20"/>
                <w:szCs w:val="20"/>
              </w:rPr>
              <w:t>□　C．その他（具体的に　　　　　　　　　　　　　　　　　　　　　　　　）</w:t>
            </w:r>
          </w:p>
        </w:tc>
      </w:tr>
      <w:tr w:rsidR="00A80212" w:rsidRPr="009C6CD4" w14:paraId="20D3F892" w14:textId="77777777" w:rsidTr="002515AA">
        <w:trPr>
          <w:trHeight w:val="802"/>
        </w:trPr>
        <w:tc>
          <w:tcPr>
            <w:tcW w:w="1271" w:type="dxa"/>
            <w:vMerge/>
            <w:tcBorders>
              <w:bottom w:val="single" w:sz="4" w:space="0" w:color="auto"/>
            </w:tcBorders>
            <w:vAlign w:val="center"/>
          </w:tcPr>
          <w:p w14:paraId="1FDDE9C0" w14:textId="77777777" w:rsidR="00A80212" w:rsidRPr="009C6CD4" w:rsidRDefault="00A80212" w:rsidP="009C6CD4">
            <w:pPr>
              <w:spacing w:line="280" w:lineRule="exact"/>
              <w:jc w:val="left"/>
              <w:rPr>
                <w:rFonts w:ascii="メイリオ" w:eastAsia="メイリオ" w:hAnsi="メイリオ"/>
                <w:sz w:val="20"/>
                <w:szCs w:val="20"/>
              </w:rPr>
            </w:pPr>
          </w:p>
        </w:tc>
        <w:tc>
          <w:tcPr>
            <w:tcW w:w="7796" w:type="dxa"/>
            <w:tcBorders>
              <w:bottom w:val="single" w:sz="4" w:space="0" w:color="auto"/>
            </w:tcBorders>
            <w:vAlign w:val="center"/>
          </w:tcPr>
          <w:p w14:paraId="1F5D3C46" w14:textId="77777777" w:rsidR="00A80212" w:rsidRPr="009C6CD4" w:rsidRDefault="009C6CD4" w:rsidP="009C6CD4">
            <w:pPr>
              <w:spacing w:line="240" w:lineRule="exact"/>
              <w:ind w:left="284" w:hangingChars="158" w:hanging="284"/>
              <w:jc w:val="left"/>
              <w:rPr>
                <w:rFonts w:ascii="メイリオ" w:eastAsia="メイリオ" w:hAnsi="メイリオ"/>
                <w:sz w:val="18"/>
                <w:szCs w:val="18"/>
              </w:rPr>
            </w:pPr>
            <w:r>
              <w:rPr>
                <w:rFonts w:ascii="メイリオ" w:eastAsia="メイリオ" w:hAnsi="メイリオ" w:hint="eastAsia"/>
                <w:sz w:val="18"/>
                <w:szCs w:val="18"/>
              </w:rPr>
              <w:t>１）</w:t>
            </w:r>
            <w:r w:rsidR="00A80212" w:rsidRPr="009C6CD4">
              <w:rPr>
                <w:rFonts w:ascii="メイリオ" w:eastAsia="メイリオ" w:hAnsi="メイリオ" w:hint="eastAsia"/>
                <w:sz w:val="18"/>
                <w:szCs w:val="18"/>
              </w:rPr>
              <w:t>論文はJSRT誌もしくはRPT誌に，班活動終了後1年以内に投稿してください．未受理でも構いません．</w:t>
            </w:r>
          </w:p>
          <w:p w14:paraId="56DE14E2" w14:textId="77777777" w:rsidR="00A80212" w:rsidRPr="009C6CD4" w:rsidRDefault="00A80212" w:rsidP="009C6CD4">
            <w:pPr>
              <w:spacing w:line="240" w:lineRule="exact"/>
              <w:ind w:left="284" w:hangingChars="158" w:hanging="284"/>
              <w:jc w:val="left"/>
              <w:rPr>
                <w:rFonts w:ascii="メイリオ" w:eastAsia="メイリオ" w:hAnsi="メイリオ"/>
                <w:sz w:val="20"/>
                <w:szCs w:val="20"/>
              </w:rPr>
            </w:pPr>
            <w:r w:rsidRPr="009C6CD4">
              <w:rPr>
                <w:rFonts w:ascii="メイリオ" w:eastAsia="メイリオ" w:hAnsi="メイリオ" w:hint="eastAsia"/>
                <w:sz w:val="18"/>
                <w:szCs w:val="18"/>
              </w:rPr>
              <w:t>２）叢書出版を希望する場合は，班活動が終了する前に出版委員会まで申請してください．</w:t>
            </w:r>
          </w:p>
        </w:tc>
      </w:tr>
    </w:tbl>
    <w:p w14:paraId="76051B28" w14:textId="77777777" w:rsidR="00F95D02" w:rsidRDefault="00F95D02"/>
    <w:tbl>
      <w:tblPr>
        <w:tblStyle w:val="a7"/>
        <w:tblW w:w="9067" w:type="dxa"/>
        <w:tblLayout w:type="fixed"/>
        <w:tblLook w:val="04A0" w:firstRow="1" w:lastRow="0" w:firstColumn="1" w:lastColumn="0" w:noHBand="0" w:noVBand="1"/>
      </w:tblPr>
      <w:tblGrid>
        <w:gridCol w:w="1271"/>
        <w:gridCol w:w="7796"/>
      </w:tblGrid>
      <w:tr w:rsidR="007D390B" w:rsidRPr="00255633" w14:paraId="325EA56B" w14:textId="77777777" w:rsidTr="00A660DE">
        <w:trPr>
          <w:trHeight w:val="108"/>
        </w:trPr>
        <w:tc>
          <w:tcPr>
            <w:tcW w:w="1271" w:type="dxa"/>
            <w:vAlign w:val="center"/>
          </w:tcPr>
          <w:p w14:paraId="7EF3C40A" w14:textId="77777777" w:rsidR="007D390B" w:rsidRPr="009C6CD4" w:rsidRDefault="00A925A4"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活動</w:t>
            </w:r>
            <w:r w:rsidR="007D390B" w:rsidRPr="009C6CD4">
              <w:rPr>
                <w:rFonts w:ascii="メイリオ" w:eastAsia="メイリオ" w:hAnsi="メイリオ" w:hint="eastAsia"/>
                <w:sz w:val="20"/>
                <w:szCs w:val="20"/>
              </w:rPr>
              <w:t>費</w:t>
            </w:r>
          </w:p>
        </w:tc>
        <w:tc>
          <w:tcPr>
            <w:tcW w:w="7796" w:type="dxa"/>
            <w:vAlign w:val="center"/>
          </w:tcPr>
          <w:p w14:paraId="68B4AD04" w14:textId="1BA9433C" w:rsidR="007D390B" w:rsidRPr="00592D7F" w:rsidRDefault="00A925A4" w:rsidP="00592D7F">
            <w:pPr>
              <w:pStyle w:val="a8"/>
              <w:numPr>
                <w:ilvl w:val="0"/>
                <w:numId w:val="4"/>
              </w:numPr>
              <w:spacing w:line="240" w:lineRule="exact"/>
              <w:ind w:leftChars="0"/>
              <w:jc w:val="left"/>
              <w:rPr>
                <w:rFonts w:ascii="メイリオ" w:eastAsia="メイリオ" w:hAnsi="メイリオ"/>
                <w:sz w:val="18"/>
                <w:szCs w:val="18"/>
              </w:rPr>
            </w:pPr>
            <w:r w:rsidRPr="00592D7F">
              <w:rPr>
                <w:rFonts w:ascii="メイリオ" w:eastAsia="メイリオ" w:hAnsi="メイリオ" w:hint="eastAsia"/>
                <w:sz w:val="18"/>
                <w:szCs w:val="18"/>
              </w:rPr>
              <w:t>活動費</w:t>
            </w:r>
            <w:r w:rsidR="007D390B" w:rsidRPr="00592D7F">
              <w:rPr>
                <w:rFonts w:ascii="メイリオ" w:eastAsia="メイリオ" w:hAnsi="メイリオ" w:hint="eastAsia"/>
                <w:sz w:val="18"/>
                <w:szCs w:val="18"/>
              </w:rPr>
              <w:t>は班活動初年度の</w:t>
            </w:r>
            <w:r w:rsidR="00D22EF6" w:rsidRPr="00592D7F">
              <w:rPr>
                <w:rFonts w:ascii="メイリオ" w:eastAsia="メイリオ" w:hAnsi="メイリオ" w:hint="eastAsia"/>
                <w:sz w:val="18"/>
                <w:szCs w:val="18"/>
              </w:rPr>
              <w:t>3</w:t>
            </w:r>
            <w:r w:rsidR="007D390B" w:rsidRPr="00592D7F">
              <w:rPr>
                <w:rFonts w:ascii="メイリオ" w:eastAsia="メイリオ" w:hAnsi="メイリオ" w:hint="eastAsia"/>
                <w:sz w:val="18"/>
                <w:szCs w:val="18"/>
              </w:rPr>
              <w:t>月から翌々年の</w:t>
            </w:r>
            <w:r w:rsidR="00321D95" w:rsidRPr="00592D7F">
              <w:rPr>
                <w:rFonts w:ascii="メイリオ" w:eastAsia="メイリオ" w:hAnsi="メイリオ" w:hint="eastAsia"/>
                <w:sz w:val="18"/>
                <w:szCs w:val="18"/>
              </w:rPr>
              <w:t>2</w:t>
            </w:r>
            <w:r w:rsidR="007D390B" w:rsidRPr="00592D7F">
              <w:rPr>
                <w:rFonts w:ascii="メイリオ" w:eastAsia="メイリオ" w:hAnsi="メイリオ" w:hint="eastAsia"/>
                <w:sz w:val="18"/>
                <w:szCs w:val="18"/>
              </w:rPr>
              <w:t>月</w:t>
            </w:r>
            <w:r w:rsidR="00321D95" w:rsidRPr="00592D7F">
              <w:rPr>
                <w:rFonts w:ascii="メイリオ" w:eastAsia="メイリオ" w:hAnsi="メイリオ" w:hint="eastAsia"/>
                <w:sz w:val="18"/>
                <w:szCs w:val="18"/>
              </w:rPr>
              <w:t>15日</w:t>
            </w:r>
            <w:r w:rsidR="007D390B" w:rsidRPr="00592D7F">
              <w:rPr>
                <w:rFonts w:ascii="メイリオ" w:eastAsia="メイリオ" w:hAnsi="メイリオ" w:hint="eastAsia"/>
                <w:sz w:val="18"/>
                <w:szCs w:val="18"/>
              </w:rPr>
              <w:t>まで使用可能です．</w:t>
            </w:r>
          </w:p>
          <w:p w14:paraId="1F0C2BE8" w14:textId="3D04E605" w:rsidR="00592D7F" w:rsidRPr="00592D7F" w:rsidRDefault="00592D7F" w:rsidP="00592D7F">
            <w:pPr>
              <w:spacing w:line="240" w:lineRule="exact"/>
              <w:jc w:val="left"/>
              <w:rPr>
                <w:rFonts w:ascii="メイリオ" w:eastAsia="メイリオ" w:hAnsi="メイリオ"/>
                <w:sz w:val="18"/>
                <w:szCs w:val="18"/>
              </w:rPr>
            </w:pPr>
            <w:r w:rsidRPr="00592D7F">
              <w:rPr>
                <w:rFonts w:ascii="メイリオ" w:eastAsia="メイリオ" w:hAnsi="メイリオ" w:hint="eastAsia"/>
                <w:sz w:val="18"/>
                <w:szCs w:val="18"/>
              </w:rPr>
              <w:t>２）</w:t>
            </w:r>
            <w:r w:rsidR="00A96AAD" w:rsidRPr="00592D7F">
              <w:rPr>
                <w:rFonts w:ascii="メイリオ" w:eastAsia="メイリオ" w:hAnsi="メイリオ" w:hint="eastAsia"/>
                <w:sz w:val="18"/>
                <w:szCs w:val="18"/>
              </w:rPr>
              <w:t>活動費は次年度に繰越はできません．</w:t>
            </w:r>
          </w:p>
          <w:p w14:paraId="30FD345B" w14:textId="621CD730" w:rsidR="00592D7F" w:rsidRPr="00592D7F" w:rsidRDefault="00592D7F" w:rsidP="00592D7F">
            <w:pPr>
              <w:spacing w:line="240" w:lineRule="exact"/>
              <w:jc w:val="left"/>
              <w:rPr>
                <w:rFonts w:ascii="メイリオ" w:eastAsia="メイリオ" w:hAnsi="メイリオ"/>
                <w:sz w:val="18"/>
                <w:szCs w:val="18"/>
              </w:rPr>
            </w:pPr>
            <w:r w:rsidRPr="00592D7F">
              <w:rPr>
                <w:rFonts w:ascii="メイリオ" w:eastAsia="メイリオ" w:hAnsi="メイリオ" w:hint="eastAsia"/>
                <w:sz w:val="18"/>
                <w:szCs w:val="18"/>
              </w:rPr>
              <w:t>３）</w:t>
            </w:r>
            <w:r w:rsidR="00A96AAD" w:rsidRPr="00592D7F">
              <w:rPr>
                <w:rFonts w:ascii="メイリオ" w:eastAsia="メイリオ" w:hAnsi="メイリオ" w:hint="eastAsia"/>
                <w:sz w:val="18"/>
                <w:szCs w:val="18"/>
              </w:rPr>
              <w:t>科目の詳細は，「学術研究班事業運用内規」を参照ください．科目の流用はできません．</w:t>
            </w:r>
          </w:p>
          <w:p w14:paraId="7CCE4F10" w14:textId="32732AFF" w:rsidR="00592D7F" w:rsidRPr="00592D7F" w:rsidRDefault="00592D7F" w:rsidP="00592D7F">
            <w:pPr>
              <w:spacing w:line="240" w:lineRule="exact"/>
              <w:jc w:val="left"/>
              <w:rPr>
                <w:rFonts w:ascii="メイリオ" w:eastAsia="メイリオ" w:hAnsi="メイリオ"/>
                <w:sz w:val="18"/>
                <w:szCs w:val="18"/>
              </w:rPr>
            </w:pPr>
            <w:r w:rsidRPr="00592D7F">
              <w:rPr>
                <w:rFonts w:ascii="メイリオ" w:eastAsia="メイリオ" w:hAnsi="メイリオ" w:hint="eastAsia"/>
                <w:sz w:val="18"/>
                <w:szCs w:val="18"/>
              </w:rPr>
              <w:t>４）</w:t>
            </w:r>
            <w:r w:rsidR="00A96AAD" w:rsidRPr="00592D7F">
              <w:rPr>
                <w:rFonts w:ascii="メイリオ" w:eastAsia="メイリオ" w:hAnsi="メイリオ" w:hint="eastAsia"/>
                <w:sz w:val="18"/>
                <w:szCs w:val="18"/>
              </w:rPr>
              <w:t>会議費は昼食(</w:t>
            </w:r>
            <w:r w:rsidR="0001392E">
              <w:rPr>
                <w:rFonts w:ascii="メイリオ" w:eastAsia="メイリオ" w:hAnsi="メイリオ" w:hint="eastAsia"/>
                <w:sz w:val="18"/>
                <w:szCs w:val="18"/>
              </w:rPr>
              <w:t>12時</w:t>
            </w:r>
            <w:r w:rsidR="00A96AAD" w:rsidRPr="00592D7F">
              <w:rPr>
                <w:rFonts w:ascii="メイリオ" w:eastAsia="メイリオ" w:hAnsi="メイリオ" w:hint="eastAsia"/>
                <w:sz w:val="18"/>
                <w:szCs w:val="18"/>
              </w:rPr>
              <w:t>～13</w:t>
            </w:r>
            <w:r w:rsidR="0001392E">
              <w:rPr>
                <w:rFonts w:ascii="メイリオ" w:eastAsia="メイリオ" w:hAnsi="メイリオ" w:hint="eastAsia"/>
                <w:sz w:val="18"/>
                <w:szCs w:val="18"/>
              </w:rPr>
              <w:t>時</w:t>
            </w:r>
            <w:r w:rsidR="00A96AAD" w:rsidRPr="00592D7F">
              <w:rPr>
                <w:rFonts w:ascii="メイリオ" w:eastAsia="メイリオ" w:hAnsi="メイリオ" w:hint="eastAsia"/>
                <w:sz w:val="18"/>
                <w:szCs w:val="18"/>
              </w:rPr>
              <w:t>)や夕食(18</w:t>
            </w:r>
            <w:r w:rsidR="0001392E">
              <w:rPr>
                <w:rFonts w:ascii="メイリオ" w:eastAsia="メイリオ" w:hAnsi="メイリオ" w:hint="eastAsia"/>
                <w:sz w:val="18"/>
                <w:szCs w:val="18"/>
              </w:rPr>
              <w:t>時</w:t>
            </w:r>
            <w:r w:rsidR="00A96AAD" w:rsidRPr="00592D7F">
              <w:rPr>
                <w:rFonts w:ascii="メイリオ" w:eastAsia="メイリオ" w:hAnsi="メイリオ" w:hint="eastAsia"/>
                <w:sz w:val="18"/>
                <w:szCs w:val="18"/>
              </w:rPr>
              <w:t>～19</w:t>
            </w:r>
            <w:r w:rsidR="0001392E">
              <w:rPr>
                <w:rFonts w:ascii="メイリオ" w:eastAsia="メイリオ" w:hAnsi="メイリオ" w:hint="eastAsia"/>
                <w:sz w:val="18"/>
                <w:szCs w:val="18"/>
              </w:rPr>
              <w:t>時</w:t>
            </w:r>
            <w:r w:rsidR="00A96AAD" w:rsidRPr="00592D7F">
              <w:rPr>
                <w:rFonts w:ascii="メイリオ" w:eastAsia="メイリオ" w:hAnsi="メイリオ" w:hint="eastAsia"/>
                <w:sz w:val="18"/>
                <w:szCs w:val="18"/>
              </w:rPr>
              <w:t>)を挟み前後も会議を長時間にわたり開催しなければならない場合に限り弁当代(1,000円以内/1日)を支給できます．</w:t>
            </w:r>
          </w:p>
          <w:p w14:paraId="11BC0802" w14:textId="54B0D730" w:rsidR="00592D7F" w:rsidRPr="00592D7F" w:rsidRDefault="00592D7F" w:rsidP="00592D7F">
            <w:pPr>
              <w:spacing w:line="240" w:lineRule="exact"/>
              <w:jc w:val="left"/>
              <w:rPr>
                <w:rFonts w:ascii="メイリオ" w:eastAsia="メイリオ" w:hAnsi="メイリオ"/>
                <w:sz w:val="18"/>
                <w:szCs w:val="18"/>
              </w:rPr>
            </w:pPr>
            <w:r w:rsidRPr="00592D7F">
              <w:rPr>
                <w:rFonts w:ascii="メイリオ" w:eastAsia="メイリオ" w:hAnsi="メイリオ" w:hint="eastAsia"/>
                <w:sz w:val="18"/>
                <w:szCs w:val="18"/>
              </w:rPr>
              <w:t>５）</w:t>
            </w:r>
            <w:r w:rsidR="00A96AAD" w:rsidRPr="00592D7F">
              <w:rPr>
                <w:rFonts w:ascii="メイリオ" w:eastAsia="メイリオ" w:hAnsi="メイリオ" w:hint="eastAsia"/>
                <w:sz w:val="18"/>
                <w:szCs w:val="18"/>
              </w:rPr>
              <w:t>旅費交通費は市内交通費として雑費2,000円/１日を上限として支給されます．（片道400km以上の日帰りの場合は2倍とする．）</w:t>
            </w:r>
          </w:p>
          <w:p w14:paraId="758BFD7B" w14:textId="2B8AAC30" w:rsidR="00592D7F" w:rsidRPr="00592D7F" w:rsidRDefault="00592D7F" w:rsidP="00592D7F">
            <w:pPr>
              <w:spacing w:line="240" w:lineRule="exact"/>
              <w:jc w:val="left"/>
              <w:rPr>
                <w:rFonts w:ascii="メイリオ" w:eastAsia="メイリオ" w:hAnsi="メイリオ"/>
                <w:sz w:val="18"/>
                <w:szCs w:val="18"/>
              </w:rPr>
            </w:pPr>
            <w:r w:rsidRPr="00592D7F">
              <w:rPr>
                <w:rFonts w:ascii="メイリオ" w:eastAsia="メイリオ" w:hAnsi="メイリオ" w:hint="eastAsia"/>
                <w:sz w:val="18"/>
                <w:szCs w:val="18"/>
              </w:rPr>
              <w:t>６）</w:t>
            </w:r>
            <w:r w:rsidR="00A96AAD" w:rsidRPr="00592D7F">
              <w:rPr>
                <w:rFonts w:ascii="メイリオ" w:eastAsia="メイリオ" w:hAnsi="メイリオ" w:hint="eastAsia"/>
                <w:sz w:val="18"/>
                <w:szCs w:val="18"/>
              </w:rPr>
              <w:t>生成AIサービスなどサブスクリプションサービスは通信運搬費です．</w:t>
            </w:r>
          </w:p>
          <w:p w14:paraId="16883FD6" w14:textId="69FB7D5A" w:rsidR="00592D7F" w:rsidRPr="00592D7F" w:rsidRDefault="00592D7F" w:rsidP="00592D7F">
            <w:pPr>
              <w:spacing w:line="240" w:lineRule="exact"/>
              <w:jc w:val="left"/>
              <w:rPr>
                <w:rFonts w:ascii="メイリオ" w:eastAsia="メイリオ" w:hAnsi="メイリオ"/>
                <w:sz w:val="18"/>
                <w:szCs w:val="18"/>
              </w:rPr>
            </w:pPr>
            <w:r w:rsidRPr="00592D7F">
              <w:rPr>
                <w:rFonts w:ascii="メイリオ" w:eastAsia="メイリオ" w:hAnsi="メイリオ" w:hint="eastAsia"/>
                <w:sz w:val="18"/>
                <w:szCs w:val="18"/>
              </w:rPr>
              <w:t xml:space="preserve">７) </w:t>
            </w:r>
            <w:r w:rsidR="00A96AAD" w:rsidRPr="00592D7F">
              <w:rPr>
                <w:rFonts w:ascii="メイリオ" w:eastAsia="メイリオ" w:hAnsi="メイリオ" w:hint="eastAsia"/>
                <w:sz w:val="18"/>
                <w:szCs w:val="18"/>
              </w:rPr>
              <w:t>学術大会会期中(前後含む)の班会議は不可です．</w:t>
            </w:r>
          </w:p>
          <w:p w14:paraId="105E4F1E" w14:textId="467931DF" w:rsidR="00893254" w:rsidRDefault="009532F2" w:rsidP="009532F2">
            <w:pPr>
              <w:spacing w:line="240" w:lineRule="exact"/>
              <w:ind w:left="319" w:hangingChars="177" w:hanging="319"/>
              <w:jc w:val="right"/>
              <w:rPr>
                <w:rFonts w:ascii="メイリオ" w:eastAsia="メイリオ" w:hAnsi="メイリオ"/>
                <w:sz w:val="18"/>
                <w:szCs w:val="18"/>
              </w:rPr>
            </w:pPr>
            <w:r>
              <w:rPr>
                <w:rFonts w:ascii="メイリオ" w:eastAsia="メイリオ" w:hAnsi="メイリオ" w:hint="eastAsia"/>
                <w:sz w:val="18"/>
                <w:szCs w:val="18"/>
              </w:rPr>
              <w:t>下記表はエクセルです。</w:t>
            </w:r>
          </w:p>
          <w:p w14:paraId="6ACF6B92" w14:textId="6CCFB021" w:rsidR="002A657F" w:rsidRPr="007B7C33" w:rsidRDefault="004A39C7" w:rsidP="007B7C33">
            <w:pPr>
              <w:widowControl/>
              <w:jc w:val="left"/>
              <w:rPr>
                <w:rFonts w:ascii="メイリオ" w:eastAsia="メイリオ" w:hAnsi="メイリオ"/>
                <w:sz w:val="24"/>
                <w:szCs w:val="24"/>
              </w:rPr>
            </w:pPr>
            <w:r>
              <w:rPr>
                <w:rFonts w:ascii="メイリオ" w:eastAsia="メイリオ" w:hAnsi="メイリオ"/>
                <w:sz w:val="24"/>
                <w:szCs w:val="24"/>
              </w:rPr>
              <w:object w:dxaOrig="7678" w:dyaOrig="4723" w14:anchorId="7245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233.25pt" o:ole="">
                  <v:imagedata r:id="rId10" o:title=""/>
                </v:shape>
                <o:OLEObject Type="Embed" ProgID="Excel.Sheet.12" ShapeID="_x0000_i1025" DrawAspect="Content" ObjectID="_1804679720" r:id="rId11"/>
              </w:object>
            </w:r>
          </w:p>
        </w:tc>
      </w:tr>
    </w:tbl>
    <w:p w14:paraId="23AAF6C7" w14:textId="77777777" w:rsidR="0018204F" w:rsidRDefault="0018204F">
      <w:pPr>
        <w:rPr>
          <w:rFonts w:hint="eastAsia"/>
        </w:rPr>
      </w:pPr>
    </w:p>
    <w:tbl>
      <w:tblPr>
        <w:tblStyle w:val="a7"/>
        <w:tblW w:w="9067" w:type="dxa"/>
        <w:tblLayout w:type="fixed"/>
        <w:tblLook w:val="04A0" w:firstRow="1" w:lastRow="0" w:firstColumn="1" w:lastColumn="0" w:noHBand="0" w:noVBand="1"/>
      </w:tblPr>
      <w:tblGrid>
        <w:gridCol w:w="1271"/>
        <w:gridCol w:w="7796"/>
      </w:tblGrid>
      <w:tr w:rsidR="00C56ACE" w:rsidRPr="009C6CD4" w14:paraId="5C29730A" w14:textId="77777777" w:rsidTr="00F95D02">
        <w:trPr>
          <w:trHeight w:val="4535"/>
        </w:trPr>
        <w:tc>
          <w:tcPr>
            <w:tcW w:w="1271" w:type="dxa"/>
            <w:vAlign w:val="center"/>
          </w:tcPr>
          <w:p w14:paraId="0BFC66EF" w14:textId="11C2AE3A" w:rsidR="007D390B" w:rsidRPr="009C6CD4" w:rsidRDefault="0018204F" w:rsidP="009C6CD4">
            <w:pPr>
              <w:spacing w:line="280" w:lineRule="exact"/>
              <w:jc w:val="left"/>
              <w:rPr>
                <w:rFonts w:ascii="メイリオ" w:eastAsia="メイリオ" w:hAnsi="メイリオ"/>
                <w:b/>
                <w:sz w:val="20"/>
                <w:szCs w:val="20"/>
              </w:rPr>
            </w:pPr>
            <w:r w:rsidRPr="009C6CD4">
              <w:rPr>
                <w:rFonts w:ascii="メイリオ" w:eastAsia="メイリオ" w:hAnsi="メイリオ" w:hint="eastAsia"/>
                <w:sz w:val="20"/>
                <w:szCs w:val="20"/>
              </w:rPr>
              <w:t>活動費</w:t>
            </w:r>
          </w:p>
        </w:tc>
        <w:tc>
          <w:tcPr>
            <w:tcW w:w="7796" w:type="dxa"/>
          </w:tcPr>
          <w:p w14:paraId="091DED68" w14:textId="248DCCB0" w:rsidR="003B2D7D" w:rsidRPr="003B2D7D" w:rsidRDefault="0026226E" w:rsidP="00D0335E">
            <w:pPr>
              <w:spacing w:line="280" w:lineRule="exact"/>
              <w:jc w:val="left"/>
              <w:rPr>
                <w:rFonts w:ascii="メイリオ" w:eastAsia="メイリオ" w:hAnsi="メイリオ"/>
                <w:color w:val="7030A0"/>
                <w:sz w:val="18"/>
                <w:szCs w:val="18"/>
              </w:rPr>
            </w:pPr>
            <w:r w:rsidRPr="000C4A1F">
              <w:rPr>
                <w:rFonts w:ascii="メイリオ" w:eastAsia="メイリオ" w:hAnsi="メイリオ" w:hint="eastAsia"/>
                <w:color w:val="7030A0"/>
                <w:sz w:val="18"/>
                <w:szCs w:val="16"/>
              </w:rPr>
              <w:t>（</w:t>
            </w:r>
            <w:r w:rsidRPr="00F044F6">
              <w:rPr>
                <w:rFonts w:ascii="メイリオ" w:eastAsia="メイリオ" w:hAnsi="メイリオ" w:cs="Arial" w:hint="eastAsia"/>
                <w:color w:val="222222"/>
                <w:sz w:val="18"/>
                <w:szCs w:val="16"/>
                <w:shd w:val="clear" w:color="auto" w:fill="FFFFFF"/>
              </w:rPr>
              <w:t>活動費の使途に関する説明</w:t>
            </w:r>
            <w:r w:rsidRPr="00F044F6">
              <w:rPr>
                <w:rFonts w:ascii="メイリオ" w:eastAsia="メイリオ" w:hAnsi="メイリオ" w:hint="eastAsia"/>
                <w:sz w:val="18"/>
                <w:szCs w:val="16"/>
              </w:rPr>
              <w:t>を</w:t>
            </w:r>
            <w:r>
              <w:rPr>
                <w:rFonts w:ascii="メイリオ" w:eastAsia="メイリオ" w:hAnsi="メイリオ" w:hint="eastAsia"/>
                <w:sz w:val="18"/>
                <w:szCs w:val="16"/>
              </w:rPr>
              <w:t>科目ごとに</w:t>
            </w:r>
            <w:r w:rsidRPr="00F044F6">
              <w:rPr>
                <w:rFonts w:ascii="メイリオ" w:eastAsia="メイリオ" w:hAnsi="メイリオ" w:hint="eastAsia"/>
                <w:sz w:val="18"/>
                <w:szCs w:val="16"/>
              </w:rPr>
              <w:t>記載してください</w:t>
            </w:r>
            <w:r w:rsidRPr="000C4A1F">
              <w:rPr>
                <w:rFonts w:ascii="メイリオ" w:eastAsia="メイリオ" w:hAnsi="メイリオ" w:hint="eastAsia"/>
                <w:color w:val="7030A0"/>
                <w:sz w:val="18"/>
                <w:szCs w:val="16"/>
              </w:rPr>
              <w:t>）</w:t>
            </w:r>
          </w:p>
        </w:tc>
      </w:tr>
    </w:tbl>
    <w:p w14:paraId="33F530F2" w14:textId="77777777" w:rsidR="001253C4" w:rsidRDefault="001253C4"/>
    <w:tbl>
      <w:tblPr>
        <w:tblStyle w:val="a7"/>
        <w:tblW w:w="9067" w:type="dxa"/>
        <w:tblInd w:w="5" w:type="dxa"/>
        <w:tblLayout w:type="fixed"/>
        <w:tblLook w:val="04A0" w:firstRow="1" w:lastRow="0" w:firstColumn="1" w:lastColumn="0" w:noHBand="0" w:noVBand="1"/>
      </w:tblPr>
      <w:tblGrid>
        <w:gridCol w:w="1271"/>
        <w:gridCol w:w="1276"/>
        <w:gridCol w:w="2410"/>
        <w:gridCol w:w="1134"/>
        <w:gridCol w:w="2976"/>
      </w:tblGrid>
      <w:tr w:rsidR="005560EC" w:rsidRPr="009C6CD4" w14:paraId="56B81434" w14:textId="77777777" w:rsidTr="001253C4">
        <w:trPr>
          <w:trHeight w:val="358"/>
        </w:trPr>
        <w:tc>
          <w:tcPr>
            <w:tcW w:w="9067" w:type="dxa"/>
            <w:gridSpan w:val="5"/>
            <w:tcBorders>
              <w:top w:val="nil"/>
              <w:left w:val="nil"/>
              <w:bottom w:val="single" w:sz="4" w:space="0" w:color="auto"/>
              <w:right w:val="nil"/>
            </w:tcBorders>
            <w:vAlign w:val="center"/>
          </w:tcPr>
          <w:p w14:paraId="72348F6F" w14:textId="77777777" w:rsidR="00B401BA" w:rsidRDefault="00B401BA" w:rsidP="009C6CD4">
            <w:pPr>
              <w:spacing w:line="280" w:lineRule="exact"/>
              <w:jc w:val="left"/>
              <w:rPr>
                <w:rFonts w:ascii="メイリオ" w:eastAsia="メイリオ" w:hAnsi="メイリオ"/>
                <w:color w:val="FF0000"/>
                <w:sz w:val="20"/>
                <w:szCs w:val="20"/>
              </w:rPr>
            </w:pPr>
          </w:p>
          <w:p w14:paraId="083E26A2" w14:textId="066F2D96" w:rsidR="005560EC" w:rsidRDefault="005560EC" w:rsidP="009C6CD4">
            <w:pPr>
              <w:spacing w:line="280" w:lineRule="exact"/>
              <w:jc w:val="left"/>
              <w:rPr>
                <w:rFonts w:ascii="メイリオ" w:eastAsia="メイリオ" w:hAnsi="メイリオ"/>
                <w:color w:val="FF0000"/>
                <w:sz w:val="20"/>
                <w:szCs w:val="20"/>
              </w:rPr>
            </w:pPr>
            <w:r w:rsidRPr="005560EC">
              <w:rPr>
                <w:rFonts w:ascii="メイリオ" w:eastAsia="メイリオ" w:hAnsi="メイリオ" w:hint="eastAsia"/>
                <w:color w:val="FF0000"/>
                <w:sz w:val="20"/>
                <w:szCs w:val="20"/>
              </w:rPr>
              <w:t>*申請前に会員システム</w:t>
            </w:r>
            <w:proofErr w:type="spellStart"/>
            <w:r w:rsidRPr="005560EC">
              <w:rPr>
                <w:rFonts w:ascii="メイリオ" w:eastAsia="メイリオ" w:hAnsi="メイリオ" w:hint="eastAsia"/>
                <w:color w:val="FF0000"/>
                <w:sz w:val="20"/>
                <w:szCs w:val="20"/>
              </w:rPr>
              <w:t>RacNe</w:t>
            </w:r>
            <w:proofErr w:type="spellEnd"/>
            <w:r w:rsidRPr="005560EC">
              <w:rPr>
                <w:rFonts w:ascii="メイリオ" w:eastAsia="メイリオ" w:hAnsi="メイリオ" w:hint="eastAsia"/>
                <w:color w:val="FF0000"/>
                <w:sz w:val="20"/>
                <w:szCs w:val="20"/>
              </w:rPr>
              <w:t>の</w:t>
            </w:r>
            <w:r w:rsidR="00E35F3A">
              <w:rPr>
                <w:rFonts w:ascii="メイリオ" w:eastAsia="メイリオ" w:hAnsi="メイリオ" w:hint="eastAsia"/>
                <w:color w:val="FF0000"/>
                <w:sz w:val="20"/>
                <w:szCs w:val="20"/>
              </w:rPr>
              <w:t>登録内容</w:t>
            </w:r>
            <w:r w:rsidR="004F797E">
              <w:rPr>
                <w:rFonts w:ascii="メイリオ" w:eastAsia="メイリオ" w:hAnsi="メイリオ" w:hint="eastAsia"/>
                <w:color w:val="FF0000"/>
                <w:sz w:val="20"/>
                <w:szCs w:val="20"/>
              </w:rPr>
              <w:t>に変更が</w:t>
            </w:r>
            <w:r w:rsidR="008B0E5C">
              <w:rPr>
                <w:rFonts w:ascii="メイリオ" w:eastAsia="メイリオ" w:hAnsi="メイリオ" w:hint="eastAsia"/>
                <w:color w:val="FF0000"/>
                <w:sz w:val="20"/>
                <w:szCs w:val="20"/>
              </w:rPr>
              <w:t>ある場合は</w:t>
            </w:r>
            <w:r w:rsidR="00023092">
              <w:rPr>
                <w:rFonts w:ascii="メイリオ" w:eastAsia="メイリオ" w:hAnsi="メイリオ" w:hint="eastAsia"/>
                <w:color w:val="FF0000"/>
                <w:sz w:val="20"/>
                <w:szCs w:val="20"/>
              </w:rPr>
              <w:t>必ず</w:t>
            </w:r>
            <w:r w:rsidR="0083594E">
              <w:rPr>
                <w:rFonts w:ascii="メイリオ" w:eastAsia="メイリオ" w:hAnsi="メイリオ" w:hint="eastAsia"/>
                <w:color w:val="FF0000"/>
                <w:sz w:val="20"/>
                <w:szCs w:val="20"/>
              </w:rPr>
              <w:t>更新</w:t>
            </w:r>
            <w:r w:rsidRPr="005560EC">
              <w:rPr>
                <w:rFonts w:ascii="メイリオ" w:eastAsia="メイリオ" w:hAnsi="メイリオ" w:hint="eastAsia"/>
                <w:color w:val="FF0000"/>
                <w:sz w:val="20"/>
                <w:szCs w:val="20"/>
              </w:rPr>
              <w:t>をして</w:t>
            </w:r>
            <w:r w:rsidR="00856217">
              <w:rPr>
                <w:rFonts w:ascii="メイリオ" w:eastAsia="メイリオ" w:hAnsi="メイリオ" w:hint="eastAsia"/>
                <w:color w:val="FF0000"/>
                <w:sz w:val="20"/>
                <w:szCs w:val="20"/>
              </w:rPr>
              <w:t>下さい</w:t>
            </w:r>
            <w:r w:rsidR="00F41527">
              <w:rPr>
                <w:rFonts w:ascii="メイリオ" w:eastAsia="メイリオ" w:hAnsi="メイリオ" w:hint="eastAsia"/>
                <w:color w:val="FF0000"/>
                <w:sz w:val="20"/>
                <w:szCs w:val="20"/>
              </w:rPr>
              <w:t>。</w:t>
            </w:r>
          </w:p>
          <w:p w14:paraId="3D2F32AE" w14:textId="6710DE81" w:rsidR="0083594E" w:rsidRPr="005560EC" w:rsidRDefault="0083594E" w:rsidP="009C6CD4">
            <w:pPr>
              <w:spacing w:line="280" w:lineRule="exact"/>
              <w:jc w:val="left"/>
              <w:rPr>
                <w:rFonts w:ascii="メイリオ" w:eastAsia="メイリオ" w:hAnsi="メイリオ"/>
                <w:sz w:val="20"/>
                <w:szCs w:val="20"/>
              </w:rPr>
            </w:pPr>
            <w:r>
              <w:rPr>
                <w:rFonts w:ascii="メイリオ" w:eastAsia="メイリオ" w:hAnsi="メイリオ" w:hint="eastAsia"/>
                <w:color w:val="FF0000"/>
                <w:sz w:val="20"/>
                <w:szCs w:val="20"/>
              </w:rPr>
              <w:t>*</w:t>
            </w:r>
            <w:r w:rsidR="00F03770">
              <w:rPr>
                <w:rFonts w:ascii="メイリオ" w:eastAsia="メイリオ" w:hAnsi="メイリオ" w:hint="eastAsia"/>
                <w:color w:val="FF0000"/>
                <w:sz w:val="20"/>
                <w:szCs w:val="20"/>
              </w:rPr>
              <w:t>申請区分Aで</w:t>
            </w:r>
            <w:r w:rsidR="00206B69">
              <w:rPr>
                <w:rFonts w:ascii="メイリオ" w:eastAsia="メイリオ" w:hAnsi="メイリオ" w:hint="eastAsia"/>
                <w:color w:val="FF0000"/>
                <w:sz w:val="20"/>
                <w:szCs w:val="20"/>
              </w:rPr>
              <w:t>班員が非会員</w:t>
            </w:r>
            <w:r w:rsidR="002E78E1">
              <w:rPr>
                <w:rFonts w:ascii="メイリオ" w:eastAsia="メイリオ" w:hAnsi="メイリオ" w:hint="eastAsia"/>
                <w:color w:val="FF0000"/>
                <w:sz w:val="20"/>
                <w:szCs w:val="20"/>
              </w:rPr>
              <w:t>の場合</w:t>
            </w:r>
            <w:r w:rsidR="00206B69">
              <w:rPr>
                <w:rFonts w:ascii="メイリオ" w:eastAsia="メイリオ" w:hAnsi="メイリオ" w:hint="eastAsia"/>
                <w:color w:val="FF0000"/>
                <w:sz w:val="20"/>
                <w:szCs w:val="20"/>
              </w:rPr>
              <w:t>は</w:t>
            </w:r>
            <w:r w:rsidR="00EA47D6">
              <w:rPr>
                <w:rFonts w:ascii="メイリオ" w:eastAsia="メイリオ" w:hAnsi="メイリオ" w:hint="eastAsia"/>
                <w:color w:val="FF0000"/>
                <w:sz w:val="20"/>
                <w:szCs w:val="20"/>
              </w:rPr>
              <w:t>申請前に</w:t>
            </w:r>
            <w:proofErr w:type="spellStart"/>
            <w:r w:rsidR="00282D4B">
              <w:rPr>
                <w:rFonts w:ascii="メイリオ" w:eastAsia="メイリオ" w:hAnsi="メイリオ" w:hint="eastAsia"/>
                <w:color w:val="FF0000"/>
                <w:sz w:val="20"/>
                <w:szCs w:val="20"/>
              </w:rPr>
              <w:t>RacNe</w:t>
            </w:r>
            <w:proofErr w:type="spellEnd"/>
            <w:r w:rsidR="00282D4B">
              <w:rPr>
                <w:rFonts w:ascii="メイリオ" w:eastAsia="メイリオ" w:hAnsi="メイリオ" w:hint="eastAsia"/>
                <w:color w:val="FF0000"/>
                <w:sz w:val="20"/>
                <w:szCs w:val="20"/>
              </w:rPr>
              <w:t>にシステムユーザー登録</w:t>
            </w:r>
            <w:r w:rsidR="00EA47D6">
              <w:rPr>
                <w:rFonts w:ascii="メイリオ" w:eastAsia="メイリオ" w:hAnsi="メイリオ" w:hint="eastAsia"/>
                <w:color w:val="FF0000"/>
                <w:sz w:val="20"/>
                <w:szCs w:val="20"/>
              </w:rPr>
              <w:t>が</w:t>
            </w:r>
            <w:r w:rsidR="002E78E1">
              <w:rPr>
                <w:rFonts w:ascii="メイリオ" w:eastAsia="メイリオ" w:hAnsi="メイリオ" w:hint="eastAsia"/>
                <w:color w:val="FF0000"/>
                <w:sz w:val="20"/>
                <w:szCs w:val="20"/>
              </w:rPr>
              <w:t>必要です。</w:t>
            </w:r>
          </w:p>
        </w:tc>
      </w:tr>
      <w:tr w:rsidR="00B42DB8" w:rsidRPr="009C6CD4" w14:paraId="6AA2873C" w14:textId="77777777" w:rsidTr="001253C4">
        <w:trPr>
          <w:trHeight w:val="358"/>
        </w:trPr>
        <w:tc>
          <w:tcPr>
            <w:tcW w:w="9067" w:type="dxa"/>
            <w:gridSpan w:val="5"/>
            <w:tcBorders>
              <w:top w:val="single" w:sz="4" w:space="0" w:color="auto"/>
            </w:tcBorders>
            <w:vAlign w:val="center"/>
          </w:tcPr>
          <w:p w14:paraId="6EEBE44E" w14:textId="725D69D6" w:rsidR="00B42DB8" w:rsidRPr="009C6CD4" w:rsidRDefault="0061574A" w:rsidP="009C6CD4">
            <w:pPr>
              <w:spacing w:line="280" w:lineRule="exact"/>
              <w:jc w:val="left"/>
              <w:rPr>
                <w:rFonts w:ascii="メイリオ" w:eastAsia="メイリオ" w:hAnsi="メイリオ"/>
                <w:b/>
                <w:sz w:val="20"/>
                <w:szCs w:val="20"/>
              </w:rPr>
            </w:pPr>
            <w:r w:rsidRPr="009C6CD4">
              <w:rPr>
                <w:rFonts w:ascii="メイリオ" w:eastAsia="メイリオ" w:hAnsi="メイリオ" w:hint="eastAsia"/>
                <w:b/>
                <w:sz w:val="20"/>
                <w:szCs w:val="20"/>
              </w:rPr>
              <w:t>研究者に関する事項</w:t>
            </w:r>
          </w:p>
        </w:tc>
      </w:tr>
      <w:tr w:rsidR="000C5F7E" w:rsidRPr="009C6CD4" w14:paraId="3849D205" w14:textId="77777777" w:rsidTr="00F34F1E">
        <w:trPr>
          <w:trHeight w:val="397"/>
        </w:trPr>
        <w:tc>
          <w:tcPr>
            <w:tcW w:w="1271" w:type="dxa"/>
            <w:vMerge w:val="restart"/>
            <w:vAlign w:val="center"/>
          </w:tcPr>
          <w:p w14:paraId="782AEF39" w14:textId="77777777" w:rsidR="000C5F7E" w:rsidRPr="009C6CD4" w:rsidRDefault="00B84456"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班長</w:t>
            </w:r>
          </w:p>
          <w:p w14:paraId="22284329" w14:textId="77777777" w:rsidR="00EF7027" w:rsidRPr="009C6CD4" w:rsidRDefault="00EF7027" w:rsidP="009C6CD4">
            <w:pPr>
              <w:spacing w:line="280" w:lineRule="exact"/>
              <w:jc w:val="center"/>
              <w:rPr>
                <w:rFonts w:ascii="メイリオ" w:eastAsia="メイリオ" w:hAnsi="メイリオ"/>
                <w:sz w:val="20"/>
                <w:szCs w:val="20"/>
              </w:rPr>
            </w:pPr>
          </w:p>
          <w:p w14:paraId="7DA553A2" w14:textId="77777777" w:rsidR="00EF7027" w:rsidRPr="009C6CD4" w:rsidRDefault="00EF7027" w:rsidP="009C6CD4">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4A866297" w14:textId="7516810F" w:rsidR="009C6CD4" w:rsidRPr="009C6CD4" w:rsidRDefault="005E0B86" w:rsidP="009C6CD4">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00EF7027"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1310780379"/>
                <w14:checkbox>
                  <w14:checked w14:val="0"/>
                  <w14:checkedState w14:val="2612" w14:font="ＭＳ ゴシック"/>
                  <w14:uncheckedState w14:val="2610" w14:font="ＭＳ ゴシック"/>
                </w14:checkbox>
              </w:sdtPr>
              <w:sdtContent>
                <w:r w:rsidR="007365B7">
                  <w:rPr>
                    <w:rFonts w:ascii="ＭＳ ゴシック" w:eastAsia="ＭＳ ゴシック" w:hAnsi="ＭＳ ゴシック" w:hint="eastAsia"/>
                    <w:sz w:val="20"/>
                    <w:szCs w:val="20"/>
                  </w:rPr>
                  <w:t>☐</w:t>
                </w:r>
              </w:sdtContent>
            </w:sdt>
          </w:p>
        </w:tc>
        <w:tc>
          <w:tcPr>
            <w:tcW w:w="1276" w:type="dxa"/>
            <w:vAlign w:val="center"/>
          </w:tcPr>
          <w:p w14:paraId="208114B2"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1303C257" w14:textId="77777777" w:rsidR="000C5F7E" w:rsidRPr="009C6CD4" w:rsidRDefault="000C5F7E" w:rsidP="009C6CD4">
            <w:pPr>
              <w:spacing w:line="280" w:lineRule="exact"/>
              <w:jc w:val="left"/>
              <w:rPr>
                <w:rFonts w:ascii="メイリオ" w:eastAsia="メイリオ" w:hAnsi="メイリオ"/>
                <w:sz w:val="20"/>
                <w:szCs w:val="20"/>
              </w:rPr>
            </w:pPr>
          </w:p>
        </w:tc>
        <w:tc>
          <w:tcPr>
            <w:tcW w:w="1134" w:type="dxa"/>
            <w:vAlign w:val="center"/>
          </w:tcPr>
          <w:p w14:paraId="124336A2" w14:textId="14420CF3" w:rsidR="000C5F7E" w:rsidRPr="009C6CD4" w:rsidRDefault="00B21FE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3793B314" w14:textId="77777777" w:rsidR="000C5F7E" w:rsidRPr="009C6CD4" w:rsidRDefault="000C5F7E" w:rsidP="009C6CD4">
            <w:pPr>
              <w:spacing w:line="280" w:lineRule="exact"/>
              <w:jc w:val="left"/>
              <w:rPr>
                <w:rFonts w:ascii="メイリオ" w:eastAsia="メイリオ" w:hAnsi="メイリオ"/>
                <w:sz w:val="20"/>
                <w:szCs w:val="20"/>
              </w:rPr>
            </w:pPr>
          </w:p>
        </w:tc>
      </w:tr>
      <w:tr w:rsidR="00B21FEB" w:rsidRPr="009C6CD4" w14:paraId="7E5ABA46" w14:textId="77777777" w:rsidTr="00F34F1E">
        <w:trPr>
          <w:trHeight w:val="397"/>
        </w:trPr>
        <w:tc>
          <w:tcPr>
            <w:tcW w:w="1271" w:type="dxa"/>
            <w:vMerge/>
            <w:vAlign w:val="center"/>
          </w:tcPr>
          <w:p w14:paraId="030AD5CC" w14:textId="77777777" w:rsidR="00B21FEB" w:rsidRPr="009C6CD4" w:rsidRDefault="00B21FEB" w:rsidP="009C6CD4">
            <w:pPr>
              <w:spacing w:line="280" w:lineRule="exact"/>
              <w:jc w:val="center"/>
              <w:rPr>
                <w:rFonts w:ascii="メイリオ" w:eastAsia="メイリオ" w:hAnsi="メイリオ"/>
                <w:sz w:val="20"/>
                <w:szCs w:val="20"/>
              </w:rPr>
            </w:pPr>
          </w:p>
        </w:tc>
        <w:tc>
          <w:tcPr>
            <w:tcW w:w="1276" w:type="dxa"/>
            <w:vAlign w:val="center"/>
          </w:tcPr>
          <w:p w14:paraId="51B8ADA1" w14:textId="44F784C4" w:rsidR="00B21FEB" w:rsidRPr="009C6CD4" w:rsidRDefault="00B21FE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400797E3" w14:textId="3B39707B" w:rsidR="00B21FEB" w:rsidRPr="009C6CD4" w:rsidRDefault="00B21FEB" w:rsidP="009C6CD4">
            <w:pPr>
              <w:spacing w:line="280" w:lineRule="exact"/>
              <w:jc w:val="left"/>
              <w:rPr>
                <w:rFonts w:ascii="メイリオ" w:eastAsia="メイリオ" w:hAnsi="メイリオ"/>
                <w:sz w:val="20"/>
                <w:szCs w:val="20"/>
              </w:rPr>
            </w:pPr>
          </w:p>
        </w:tc>
      </w:tr>
      <w:tr w:rsidR="000C5F7E" w:rsidRPr="009C6CD4" w14:paraId="7A635514" w14:textId="77777777" w:rsidTr="001253C4">
        <w:trPr>
          <w:trHeight w:val="732"/>
        </w:trPr>
        <w:tc>
          <w:tcPr>
            <w:tcW w:w="1271" w:type="dxa"/>
            <w:vMerge/>
            <w:vAlign w:val="center"/>
          </w:tcPr>
          <w:p w14:paraId="79A91553" w14:textId="77777777" w:rsidR="000C5F7E" w:rsidRPr="009C6CD4" w:rsidRDefault="000C5F7E" w:rsidP="009C6CD4">
            <w:pPr>
              <w:spacing w:line="280" w:lineRule="exact"/>
              <w:jc w:val="center"/>
              <w:rPr>
                <w:rFonts w:ascii="メイリオ" w:eastAsia="メイリオ" w:hAnsi="メイリオ"/>
                <w:sz w:val="20"/>
                <w:szCs w:val="20"/>
              </w:rPr>
            </w:pPr>
          </w:p>
        </w:tc>
        <w:tc>
          <w:tcPr>
            <w:tcW w:w="1276" w:type="dxa"/>
            <w:vAlign w:val="center"/>
          </w:tcPr>
          <w:p w14:paraId="66A401C4" w14:textId="77777777" w:rsidR="00A74DBB"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3CE4BCB5"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2E2832F0"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5736EA17" w14:textId="77777777" w:rsidR="000C5F7E" w:rsidRPr="009C6CD4" w:rsidRDefault="000C5F7E"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70BF6A71" w14:textId="77777777" w:rsidR="000C5F7E" w:rsidRPr="009C6CD4" w:rsidRDefault="000C5F7E" w:rsidP="009C6CD4">
            <w:pPr>
              <w:spacing w:line="280" w:lineRule="exact"/>
              <w:jc w:val="left"/>
              <w:rPr>
                <w:rFonts w:ascii="メイリオ" w:eastAsia="メイリオ" w:hAnsi="メイリオ"/>
                <w:sz w:val="18"/>
                <w:szCs w:val="18"/>
              </w:rPr>
            </w:pPr>
          </w:p>
        </w:tc>
      </w:tr>
      <w:tr w:rsidR="005560EC" w:rsidRPr="009C6CD4" w14:paraId="16DFC7CC" w14:textId="77777777" w:rsidTr="001253C4">
        <w:trPr>
          <w:trHeight w:val="705"/>
        </w:trPr>
        <w:tc>
          <w:tcPr>
            <w:tcW w:w="1271" w:type="dxa"/>
            <w:vMerge/>
            <w:vAlign w:val="center"/>
          </w:tcPr>
          <w:p w14:paraId="4FC3CCFC"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626D865D" w14:textId="77777777" w:rsidR="00E066C8"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259BCEF8" w14:textId="10172184"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655FB764" w14:textId="77777777" w:rsidR="005560EC"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962930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5560EC" w:rsidRPr="009C6CD4">
              <w:rPr>
                <w:rFonts w:ascii="メイリオ" w:eastAsia="メイリオ" w:hAnsi="メイリオ" w:hint="eastAsia"/>
                <w:sz w:val="20"/>
                <w:szCs w:val="20"/>
              </w:rPr>
              <w:t xml:space="preserve">なし　</w:t>
            </w:r>
          </w:p>
          <w:p w14:paraId="240B531E" w14:textId="77777777" w:rsidR="005560EC"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204952512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5560EC" w:rsidRPr="009C6CD4">
              <w:rPr>
                <w:rFonts w:ascii="メイリオ" w:eastAsia="メイリオ" w:hAnsi="メイリオ" w:hint="eastAsia"/>
                <w:sz w:val="20"/>
                <w:szCs w:val="20"/>
              </w:rPr>
              <w:t>あり　[研究課題</w:t>
            </w:r>
            <w:r w:rsidR="005560EC">
              <w:rPr>
                <w:rFonts w:ascii="メイリオ" w:eastAsia="メイリオ" w:hAnsi="メイリオ" w:hint="eastAsia"/>
                <w:sz w:val="20"/>
                <w:szCs w:val="20"/>
              </w:rPr>
              <w:t xml:space="preserve">名：　　　　　　　　　　　　　　　　　　　</w:t>
            </w:r>
            <w:r w:rsidR="005560EC" w:rsidRPr="009C6CD4">
              <w:rPr>
                <w:rFonts w:ascii="メイリオ" w:eastAsia="メイリオ" w:hAnsi="メイリオ" w:hint="eastAsia"/>
                <w:sz w:val="20"/>
                <w:szCs w:val="20"/>
              </w:rPr>
              <w:t>]</w:t>
            </w:r>
          </w:p>
          <w:p w14:paraId="61806CEE" w14:textId="7C024C29" w:rsidR="005560EC" w:rsidRPr="009C6CD4" w:rsidRDefault="005560EC" w:rsidP="005560EC">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539C1996" w14:textId="77777777" w:rsidR="00CB6228" w:rsidRDefault="00CB6228"/>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5E18A92F" w14:textId="77777777" w:rsidTr="00F34F1E">
        <w:trPr>
          <w:trHeight w:val="397"/>
        </w:trPr>
        <w:tc>
          <w:tcPr>
            <w:tcW w:w="1271" w:type="dxa"/>
            <w:vMerge w:val="restart"/>
            <w:vAlign w:val="center"/>
          </w:tcPr>
          <w:p w14:paraId="22008EB7"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班員１</w:t>
            </w:r>
          </w:p>
          <w:p w14:paraId="0A6FBF67" w14:textId="77777777" w:rsidR="005379BD" w:rsidRPr="009C6CD4" w:rsidRDefault="005379BD" w:rsidP="005379BD">
            <w:pPr>
              <w:spacing w:line="280" w:lineRule="exact"/>
              <w:jc w:val="center"/>
              <w:rPr>
                <w:rFonts w:ascii="メイリオ" w:eastAsia="メイリオ" w:hAnsi="メイリオ"/>
                <w:sz w:val="20"/>
                <w:szCs w:val="20"/>
              </w:rPr>
            </w:pPr>
          </w:p>
          <w:p w14:paraId="7C0E7961"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52536976" w14:textId="3B3580EC"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396057354"/>
                <w14:checkbox>
                  <w14:checked w14:val="0"/>
                  <w14:checkedState w14:val="2612" w14:font="ＭＳ ゴシック"/>
                  <w14:uncheckedState w14:val="2610" w14:font="ＭＳ ゴシック"/>
                </w14:checkbox>
              </w:sdtPr>
              <w:sdtContent>
                <w:r w:rsidR="008E23CB">
                  <w:rPr>
                    <w:rFonts w:ascii="ＭＳ ゴシック" w:eastAsia="ＭＳ ゴシック" w:hAnsi="ＭＳ ゴシック" w:hint="eastAsia"/>
                    <w:sz w:val="20"/>
                    <w:szCs w:val="20"/>
                  </w:rPr>
                  <w:t>☐</w:t>
                </w:r>
              </w:sdtContent>
            </w:sdt>
          </w:p>
        </w:tc>
        <w:tc>
          <w:tcPr>
            <w:tcW w:w="1276" w:type="dxa"/>
            <w:vAlign w:val="center"/>
          </w:tcPr>
          <w:p w14:paraId="6501AB02" w14:textId="3EDDA8B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0C0A4F16"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0288ACED" w14:textId="492FF3FE"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505EC0D6"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38181122" w14:textId="77777777" w:rsidTr="00F34F1E">
        <w:trPr>
          <w:trHeight w:val="397"/>
        </w:trPr>
        <w:tc>
          <w:tcPr>
            <w:tcW w:w="1271" w:type="dxa"/>
            <w:vMerge/>
            <w:vAlign w:val="center"/>
          </w:tcPr>
          <w:p w14:paraId="731F5FF0"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15B081A9" w14:textId="33732D10"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72942338" w14:textId="3482E6E6"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54E7BFBA" w14:textId="77777777" w:rsidTr="352DDE1E">
        <w:trPr>
          <w:trHeight w:val="712"/>
        </w:trPr>
        <w:tc>
          <w:tcPr>
            <w:tcW w:w="1271" w:type="dxa"/>
            <w:vMerge/>
            <w:vAlign w:val="center"/>
          </w:tcPr>
          <w:p w14:paraId="0E560D83"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16510AFF"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3E1F9927"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5D432FB4"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7589F19E"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48072373"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50DE290E" w14:textId="77777777" w:rsidTr="352DDE1E">
        <w:trPr>
          <w:trHeight w:val="705"/>
        </w:trPr>
        <w:tc>
          <w:tcPr>
            <w:tcW w:w="1271" w:type="dxa"/>
            <w:vMerge/>
            <w:vAlign w:val="center"/>
          </w:tcPr>
          <w:p w14:paraId="59B33150"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2A36B6FF"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4A77B5BC" w14:textId="34A7F38A"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6D83C7CF"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30847124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3953A38"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749386225"/>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3EE77772" w14:textId="7F30B3FC"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268E613E" w14:textId="77777777" w:rsidR="00CB6228" w:rsidRDefault="00CB6228"/>
    <w:p w14:paraId="144EB95F" w14:textId="77777777" w:rsidR="009E65A9" w:rsidRDefault="009E65A9"/>
    <w:p w14:paraId="0D71D1B6" w14:textId="77777777" w:rsidR="009E65A9" w:rsidRDefault="009E65A9"/>
    <w:p w14:paraId="6D48FB61" w14:textId="77777777" w:rsidR="009E65A9" w:rsidRDefault="009E65A9"/>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4F04FF42" w14:textId="77777777" w:rsidTr="00F34F1E">
        <w:trPr>
          <w:trHeight w:val="397"/>
        </w:trPr>
        <w:tc>
          <w:tcPr>
            <w:tcW w:w="1271" w:type="dxa"/>
            <w:vMerge w:val="restart"/>
            <w:vAlign w:val="center"/>
          </w:tcPr>
          <w:p w14:paraId="75D9D35A"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lastRenderedPageBreak/>
              <w:t>班員２</w:t>
            </w:r>
          </w:p>
          <w:p w14:paraId="408E18A9" w14:textId="77777777" w:rsidR="005379BD" w:rsidRPr="009C6CD4" w:rsidRDefault="005379BD" w:rsidP="005379BD">
            <w:pPr>
              <w:spacing w:line="280" w:lineRule="exact"/>
              <w:jc w:val="center"/>
              <w:rPr>
                <w:rFonts w:ascii="メイリオ" w:eastAsia="メイリオ" w:hAnsi="メイリオ"/>
                <w:sz w:val="20"/>
                <w:szCs w:val="20"/>
              </w:rPr>
            </w:pPr>
          </w:p>
          <w:p w14:paraId="2654D3B4"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1F4A5EBC" w14:textId="21D36038"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459334976"/>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03210A92" w14:textId="61668C05"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259F4654"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6A59BC56" w14:textId="18478D36"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0F9B2C73"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45DC3AD5" w14:textId="77777777" w:rsidTr="00F34F1E">
        <w:trPr>
          <w:trHeight w:val="397"/>
        </w:trPr>
        <w:tc>
          <w:tcPr>
            <w:tcW w:w="1271" w:type="dxa"/>
            <w:vMerge/>
            <w:vAlign w:val="center"/>
          </w:tcPr>
          <w:p w14:paraId="0DC16BC2"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504FB0B7" w14:textId="21A194E1"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0B834434" w14:textId="7FDDA127"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6779854C" w14:textId="77777777" w:rsidTr="352DDE1E">
        <w:trPr>
          <w:trHeight w:val="708"/>
        </w:trPr>
        <w:tc>
          <w:tcPr>
            <w:tcW w:w="1271" w:type="dxa"/>
            <w:vMerge/>
            <w:vAlign w:val="center"/>
          </w:tcPr>
          <w:p w14:paraId="2CC9E335"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581E3C53"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1AFD0E5A"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791C5022"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4E3B2675"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4E3F24F4"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77C16020" w14:textId="77777777" w:rsidTr="352DDE1E">
        <w:trPr>
          <w:trHeight w:val="679"/>
        </w:trPr>
        <w:tc>
          <w:tcPr>
            <w:tcW w:w="1271" w:type="dxa"/>
            <w:vMerge/>
            <w:vAlign w:val="center"/>
          </w:tcPr>
          <w:p w14:paraId="3BFB9A96"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0EEC40E8"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E664E80" w14:textId="1EC88D95"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75DE4E74"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699438843"/>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6C749CB1"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212105349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50AC2983" w14:textId="0A75BB78"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3F354185" w14:textId="77777777" w:rsidR="00CB6228" w:rsidRDefault="00CB6228"/>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05826826" w14:textId="77777777" w:rsidTr="00F34F1E">
        <w:trPr>
          <w:trHeight w:val="397"/>
        </w:trPr>
        <w:tc>
          <w:tcPr>
            <w:tcW w:w="1271" w:type="dxa"/>
            <w:vMerge w:val="restart"/>
            <w:vAlign w:val="center"/>
          </w:tcPr>
          <w:p w14:paraId="5091AE26"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班員３</w:t>
            </w:r>
          </w:p>
          <w:p w14:paraId="7FD2D1D3" w14:textId="77777777" w:rsidR="005379BD" w:rsidRPr="009C6CD4" w:rsidRDefault="005379BD" w:rsidP="005379BD">
            <w:pPr>
              <w:spacing w:line="280" w:lineRule="exact"/>
              <w:jc w:val="center"/>
              <w:rPr>
                <w:rFonts w:ascii="メイリオ" w:eastAsia="メイリオ" w:hAnsi="メイリオ"/>
                <w:sz w:val="20"/>
                <w:szCs w:val="20"/>
              </w:rPr>
            </w:pPr>
          </w:p>
          <w:p w14:paraId="55C88CAE"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09C9C0F6" w14:textId="4D4C2BBF"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1789279011"/>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1BFC575D" w14:textId="73C0F195"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3AB054E4"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19B57AF5" w14:textId="597DC3DD"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623AD175"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1290BB0B" w14:textId="77777777" w:rsidTr="00F34F1E">
        <w:trPr>
          <w:trHeight w:val="397"/>
        </w:trPr>
        <w:tc>
          <w:tcPr>
            <w:tcW w:w="1271" w:type="dxa"/>
            <w:vMerge/>
            <w:vAlign w:val="center"/>
          </w:tcPr>
          <w:p w14:paraId="76E229D5"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5D6BBAC7" w14:textId="6B744051"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0B4C8B82" w14:textId="1B058274"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644F357B" w14:textId="77777777" w:rsidTr="352DDE1E">
        <w:trPr>
          <w:trHeight w:val="119"/>
        </w:trPr>
        <w:tc>
          <w:tcPr>
            <w:tcW w:w="1271" w:type="dxa"/>
            <w:vMerge/>
            <w:vAlign w:val="center"/>
          </w:tcPr>
          <w:p w14:paraId="55644D0B"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03EC73BE"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2121043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AAB4A5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684F79FD"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4C07DA51"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740432C7" w14:textId="77777777" w:rsidTr="352DDE1E">
        <w:trPr>
          <w:trHeight w:val="971"/>
        </w:trPr>
        <w:tc>
          <w:tcPr>
            <w:tcW w:w="1271" w:type="dxa"/>
            <w:vMerge/>
            <w:vAlign w:val="center"/>
          </w:tcPr>
          <w:p w14:paraId="4DC3AAA4"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6CC45D22"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66763230" w14:textId="1882CB77"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5F7048C2"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5148371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1A414D6"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90461067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3EC05831" w14:textId="61A593E1"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p>
        </w:tc>
      </w:tr>
    </w:tbl>
    <w:p w14:paraId="791F556B" w14:textId="77777777" w:rsidR="00CB6228" w:rsidRDefault="00CB6228"/>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734C5345" w14:textId="77777777" w:rsidTr="00F34F1E">
        <w:trPr>
          <w:trHeight w:val="397"/>
        </w:trPr>
        <w:tc>
          <w:tcPr>
            <w:tcW w:w="1271" w:type="dxa"/>
            <w:vMerge w:val="restart"/>
            <w:vAlign w:val="center"/>
          </w:tcPr>
          <w:p w14:paraId="601CFA78"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班員４</w:t>
            </w:r>
          </w:p>
          <w:p w14:paraId="52C1C94D" w14:textId="77777777" w:rsidR="005379BD" w:rsidRPr="009C6CD4" w:rsidRDefault="005379BD" w:rsidP="005379BD">
            <w:pPr>
              <w:spacing w:line="280" w:lineRule="exact"/>
              <w:jc w:val="center"/>
              <w:rPr>
                <w:rFonts w:ascii="メイリオ" w:eastAsia="メイリオ" w:hAnsi="メイリオ"/>
                <w:sz w:val="20"/>
                <w:szCs w:val="20"/>
              </w:rPr>
            </w:pPr>
          </w:p>
          <w:p w14:paraId="6F54648A"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13A1EC9C" w14:textId="7AB79768"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955945840"/>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45FED47E" w14:textId="788DDB40"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5C2ACBF9"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70E0065E" w14:textId="1417D575"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5D61281A"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175AF5B3" w14:textId="77777777" w:rsidTr="00F34F1E">
        <w:trPr>
          <w:trHeight w:val="397"/>
        </w:trPr>
        <w:tc>
          <w:tcPr>
            <w:tcW w:w="1271" w:type="dxa"/>
            <w:vMerge/>
            <w:vAlign w:val="center"/>
          </w:tcPr>
          <w:p w14:paraId="52237880"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35D298D9" w14:textId="3BAD9D71"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62740119" w14:textId="0CB8E031"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371B2700" w14:textId="77777777" w:rsidTr="352DDE1E">
        <w:trPr>
          <w:trHeight w:val="918"/>
        </w:trPr>
        <w:tc>
          <w:tcPr>
            <w:tcW w:w="1271" w:type="dxa"/>
            <w:vMerge/>
            <w:vAlign w:val="center"/>
          </w:tcPr>
          <w:p w14:paraId="179090CC"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200FA180"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12B3789B"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A268244"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026027C6"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3DE28BD4"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1707B1C2" w14:textId="77777777" w:rsidTr="352DDE1E">
        <w:trPr>
          <w:trHeight w:val="992"/>
        </w:trPr>
        <w:tc>
          <w:tcPr>
            <w:tcW w:w="1271" w:type="dxa"/>
            <w:vMerge/>
            <w:vAlign w:val="center"/>
          </w:tcPr>
          <w:p w14:paraId="27B3F375"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6096C7B7"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D8F9BC8" w14:textId="4435D770"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49581E0C"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692566179"/>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54859CC2"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2538597"/>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24DB959F" w14:textId="2826FBCD"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421CDC5D" w14:textId="77777777" w:rsidR="00CB6228" w:rsidRDefault="00CB6228"/>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0F303D1E" w14:textId="77777777" w:rsidTr="00F34F1E">
        <w:trPr>
          <w:trHeight w:val="397"/>
        </w:trPr>
        <w:tc>
          <w:tcPr>
            <w:tcW w:w="1271" w:type="dxa"/>
            <w:vMerge w:val="restart"/>
            <w:vAlign w:val="center"/>
          </w:tcPr>
          <w:p w14:paraId="1D3B0D69"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班員５</w:t>
            </w:r>
          </w:p>
          <w:p w14:paraId="7D7E35E1" w14:textId="77777777" w:rsidR="005379BD" w:rsidRPr="009C6CD4" w:rsidRDefault="005379BD" w:rsidP="005379BD">
            <w:pPr>
              <w:spacing w:line="280" w:lineRule="exact"/>
              <w:jc w:val="center"/>
              <w:rPr>
                <w:rFonts w:ascii="メイリオ" w:eastAsia="メイリオ" w:hAnsi="メイリオ"/>
                <w:sz w:val="20"/>
                <w:szCs w:val="20"/>
              </w:rPr>
            </w:pPr>
          </w:p>
          <w:p w14:paraId="6DE5F68A"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2A300B70" w14:textId="33D79661"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849760583"/>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1033928B" w14:textId="181ECEE1"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2589A395"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2C5550BD" w14:textId="4238C8B3"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600732AF"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4D2E26FB" w14:textId="77777777" w:rsidTr="00F34F1E">
        <w:trPr>
          <w:trHeight w:val="397"/>
        </w:trPr>
        <w:tc>
          <w:tcPr>
            <w:tcW w:w="1271" w:type="dxa"/>
            <w:vMerge/>
            <w:vAlign w:val="center"/>
          </w:tcPr>
          <w:p w14:paraId="48A55DB2"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0B085F8B" w14:textId="7F14920A"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60919C83" w14:textId="7BE260FC"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77B9F65A" w14:textId="77777777" w:rsidTr="352DDE1E">
        <w:trPr>
          <w:trHeight w:val="675"/>
        </w:trPr>
        <w:tc>
          <w:tcPr>
            <w:tcW w:w="1271" w:type="dxa"/>
            <w:vMerge/>
            <w:vAlign w:val="center"/>
          </w:tcPr>
          <w:p w14:paraId="7E9A396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7D993CE5"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7AC20F9B"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1DD953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2CB2F63D"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689D5B06"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4EF71811" w14:textId="77777777" w:rsidTr="352DDE1E">
        <w:trPr>
          <w:trHeight w:val="705"/>
        </w:trPr>
        <w:tc>
          <w:tcPr>
            <w:tcW w:w="1271" w:type="dxa"/>
            <w:vMerge/>
            <w:vAlign w:val="center"/>
          </w:tcPr>
          <w:p w14:paraId="342CE098"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163D4801"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8B0F179" w14:textId="1378A421"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772C8905"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43566393"/>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02916B66"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89106750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1FD1CECB" w14:textId="7A96B1E0"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683EA43D" w14:textId="77777777" w:rsidR="00CB6228" w:rsidRDefault="00CB6228"/>
    <w:p w14:paraId="7BC65EC3" w14:textId="77777777" w:rsidR="009E65A9" w:rsidRDefault="009E65A9"/>
    <w:p w14:paraId="01012655" w14:textId="77777777" w:rsidR="009E65A9" w:rsidRDefault="009E65A9"/>
    <w:p w14:paraId="366BA08D" w14:textId="77777777" w:rsidR="009E65A9" w:rsidRDefault="009E65A9"/>
    <w:p w14:paraId="11FDAE5E" w14:textId="77777777" w:rsidR="009E65A9" w:rsidRDefault="009E65A9"/>
    <w:p w14:paraId="2A67A2A4" w14:textId="77777777" w:rsidR="009E65A9" w:rsidRDefault="009E65A9"/>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583BA6A9" w14:textId="77777777" w:rsidTr="00F34F1E">
        <w:trPr>
          <w:trHeight w:val="397"/>
        </w:trPr>
        <w:tc>
          <w:tcPr>
            <w:tcW w:w="1271" w:type="dxa"/>
            <w:vMerge w:val="restart"/>
            <w:vAlign w:val="center"/>
          </w:tcPr>
          <w:p w14:paraId="7863183E"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班員６</w:t>
            </w:r>
          </w:p>
          <w:p w14:paraId="0CA5FB16" w14:textId="77777777" w:rsidR="005379BD" w:rsidRPr="009C6CD4" w:rsidRDefault="005379BD" w:rsidP="005379BD">
            <w:pPr>
              <w:spacing w:line="280" w:lineRule="exact"/>
              <w:jc w:val="center"/>
              <w:rPr>
                <w:rFonts w:ascii="メイリオ" w:eastAsia="メイリオ" w:hAnsi="メイリオ"/>
                <w:sz w:val="20"/>
                <w:szCs w:val="20"/>
              </w:rPr>
            </w:pPr>
          </w:p>
          <w:p w14:paraId="569E3882"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0EEAB1F0" w14:textId="57C44466"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2023272157"/>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5CB90E71" w14:textId="4367D10B"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426BDF1D"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3F5B421D" w14:textId="163AE981"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2B041F90"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1780EF95" w14:textId="77777777" w:rsidTr="00F34F1E">
        <w:trPr>
          <w:trHeight w:val="397"/>
        </w:trPr>
        <w:tc>
          <w:tcPr>
            <w:tcW w:w="1271" w:type="dxa"/>
            <w:vMerge/>
            <w:vAlign w:val="center"/>
          </w:tcPr>
          <w:p w14:paraId="037588F3"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4F1386CD" w14:textId="024F2778"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1A4D0336" w14:textId="5D226A93"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384DB79C" w14:textId="77777777" w:rsidTr="352DDE1E">
        <w:trPr>
          <w:trHeight w:val="712"/>
        </w:trPr>
        <w:tc>
          <w:tcPr>
            <w:tcW w:w="1271" w:type="dxa"/>
            <w:vMerge/>
            <w:vAlign w:val="center"/>
          </w:tcPr>
          <w:p w14:paraId="4873ED1D"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225C3E0A"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47C4CA9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639BFAB5"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71EDF061"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502BB864"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7A0661D6" w14:textId="77777777" w:rsidTr="352DDE1E">
        <w:trPr>
          <w:trHeight w:val="705"/>
        </w:trPr>
        <w:tc>
          <w:tcPr>
            <w:tcW w:w="1271" w:type="dxa"/>
            <w:vMerge/>
            <w:vAlign w:val="center"/>
          </w:tcPr>
          <w:p w14:paraId="1889A900"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4378C519"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742529DB" w14:textId="480002D0"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50C3B3FD"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56236207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EDCCD71"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11412310"/>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77C274C3" w14:textId="0232C661"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462FAACD" w14:textId="77777777" w:rsidR="00CB6228" w:rsidRDefault="00CB6228"/>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1F96BBF0" w14:textId="77777777" w:rsidTr="00F34F1E">
        <w:trPr>
          <w:trHeight w:val="397"/>
        </w:trPr>
        <w:tc>
          <w:tcPr>
            <w:tcW w:w="1271" w:type="dxa"/>
            <w:vMerge w:val="restart"/>
            <w:vAlign w:val="center"/>
          </w:tcPr>
          <w:p w14:paraId="61E43877"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班員７</w:t>
            </w:r>
          </w:p>
          <w:p w14:paraId="0B571276" w14:textId="77777777" w:rsidR="005379BD" w:rsidRPr="009C6CD4" w:rsidRDefault="005379BD" w:rsidP="005379BD">
            <w:pPr>
              <w:spacing w:line="280" w:lineRule="exact"/>
              <w:jc w:val="center"/>
              <w:rPr>
                <w:rFonts w:ascii="メイリオ" w:eastAsia="メイリオ" w:hAnsi="メイリオ"/>
                <w:sz w:val="20"/>
                <w:szCs w:val="20"/>
              </w:rPr>
            </w:pPr>
          </w:p>
          <w:p w14:paraId="266BFB8E"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179E4364" w14:textId="624E7E74"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1498257617"/>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2D8C0DC6" w14:textId="27C9C10C"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70F9327A"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23127273" w14:textId="47F99ADA"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15BD70A2"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159E4ED3" w14:textId="77777777" w:rsidTr="00F34F1E">
        <w:trPr>
          <w:trHeight w:val="397"/>
        </w:trPr>
        <w:tc>
          <w:tcPr>
            <w:tcW w:w="1271" w:type="dxa"/>
            <w:vMerge/>
            <w:vAlign w:val="center"/>
          </w:tcPr>
          <w:p w14:paraId="74B4ABCB"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522F8122" w14:textId="6B7A6305"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4FE4BFC8" w14:textId="1395D9C2"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2A3FE934" w14:textId="77777777" w:rsidTr="352DDE1E">
        <w:trPr>
          <w:trHeight w:val="723"/>
        </w:trPr>
        <w:tc>
          <w:tcPr>
            <w:tcW w:w="1271" w:type="dxa"/>
            <w:vMerge/>
            <w:vAlign w:val="center"/>
          </w:tcPr>
          <w:p w14:paraId="7542AF1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1A441FA3"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427E63B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5C34EFA"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30B97FD9"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576A760E"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567F8D40" w14:textId="77777777" w:rsidTr="352DDE1E">
        <w:trPr>
          <w:trHeight w:val="705"/>
        </w:trPr>
        <w:tc>
          <w:tcPr>
            <w:tcW w:w="1271" w:type="dxa"/>
            <w:vMerge/>
            <w:vAlign w:val="center"/>
          </w:tcPr>
          <w:p w14:paraId="70E23BDE"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02B24F70"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21F9488" w14:textId="0B2E1A44"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0091FA01"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585685950"/>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B30AE9C"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373510022"/>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15A783FF" w14:textId="70F12F35"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2DB850DE" w14:textId="77777777" w:rsidR="00CB6228" w:rsidRDefault="00CB6228"/>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139A0914" w14:textId="77777777" w:rsidTr="00F34F1E">
        <w:trPr>
          <w:trHeight w:val="397"/>
        </w:trPr>
        <w:tc>
          <w:tcPr>
            <w:tcW w:w="1271" w:type="dxa"/>
            <w:vMerge w:val="restart"/>
            <w:vAlign w:val="center"/>
          </w:tcPr>
          <w:p w14:paraId="765AB241"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班員８</w:t>
            </w:r>
          </w:p>
          <w:p w14:paraId="107557EF" w14:textId="77777777" w:rsidR="005379BD" w:rsidRPr="009C6CD4" w:rsidRDefault="005379BD" w:rsidP="005379BD">
            <w:pPr>
              <w:spacing w:line="280" w:lineRule="exact"/>
              <w:jc w:val="center"/>
              <w:rPr>
                <w:rFonts w:ascii="メイリオ" w:eastAsia="メイリオ" w:hAnsi="メイリオ"/>
                <w:sz w:val="20"/>
                <w:szCs w:val="20"/>
              </w:rPr>
            </w:pPr>
          </w:p>
          <w:p w14:paraId="00BB2A18"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274A8C06" w14:textId="07303509"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1091396010"/>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71EA8996" w14:textId="2A96E5C4"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4DAD28CE"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070338E3" w14:textId="6C0D8BB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21AA0BF9"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1F100E41" w14:textId="77777777" w:rsidTr="00F34F1E">
        <w:trPr>
          <w:trHeight w:val="397"/>
        </w:trPr>
        <w:tc>
          <w:tcPr>
            <w:tcW w:w="1271" w:type="dxa"/>
            <w:vMerge/>
            <w:vAlign w:val="center"/>
          </w:tcPr>
          <w:p w14:paraId="175B11E5"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1BCA3890" w14:textId="019B874B"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7B4B9E97" w14:textId="5098CA7D"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6B304B9C" w14:textId="77777777" w:rsidTr="352DDE1E">
        <w:trPr>
          <w:trHeight w:val="733"/>
        </w:trPr>
        <w:tc>
          <w:tcPr>
            <w:tcW w:w="1271" w:type="dxa"/>
            <w:vMerge/>
            <w:vAlign w:val="center"/>
          </w:tcPr>
          <w:p w14:paraId="45FF8FC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783BC006"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27429440"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403E2EA5"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2C905027"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375FA456"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2F0B0F64" w14:textId="77777777" w:rsidTr="352DDE1E">
        <w:trPr>
          <w:trHeight w:val="705"/>
        </w:trPr>
        <w:tc>
          <w:tcPr>
            <w:tcW w:w="1271" w:type="dxa"/>
            <w:vMerge/>
            <w:vAlign w:val="center"/>
          </w:tcPr>
          <w:p w14:paraId="36D18DBE"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0B0AF2D6"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2037856C" w14:textId="0D9E4007"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0D063A15"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1887198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42EEF3CC"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58718462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640BAD7A" w14:textId="6FACF864"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130318B0" w14:textId="77777777" w:rsidR="00CB6228" w:rsidRDefault="00CB6228"/>
    <w:tbl>
      <w:tblPr>
        <w:tblStyle w:val="a7"/>
        <w:tblW w:w="9067" w:type="dxa"/>
        <w:tblLayout w:type="fixed"/>
        <w:tblLook w:val="04A0" w:firstRow="1" w:lastRow="0" w:firstColumn="1" w:lastColumn="0" w:noHBand="0" w:noVBand="1"/>
      </w:tblPr>
      <w:tblGrid>
        <w:gridCol w:w="1271"/>
        <w:gridCol w:w="1276"/>
        <w:gridCol w:w="2410"/>
        <w:gridCol w:w="1134"/>
        <w:gridCol w:w="2976"/>
      </w:tblGrid>
      <w:tr w:rsidR="005379BD" w:rsidRPr="009C6CD4" w14:paraId="363661F3" w14:textId="77777777" w:rsidTr="00F34F1E">
        <w:trPr>
          <w:trHeight w:val="397"/>
        </w:trPr>
        <w:tc>
          <w:tcPr>
            <w:tcW w:w="1271" w:type="dxa"/>
            <w:vMerge w:val="restart"/>
            <w:vAlign w:val="center"/>
          </w:tcPr>
          <w:p w14:paraId="565A42A6" w14:textId="7777777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班員９</w:t>
            </w:r>
          </w:p>
          <w:p w14:paraId="5FBBB38B" w14:textId="77777777" w:rsidR="005379BD" w:rsidRPr="009C6CD4" w:rsidRDefault="005379BD" w:rsidP="005379BD">
            <w:pPr>
              <w:spacing w:line="280" w:lineRule="exact"/>
              <w:jc w:val="center"/>
              <w:rPr>
                <w:rFonts w:ascii="メイリオ" w:eastAsia="メイリオ" w:hAnsi="メイリオ"/>
                <w:sz w:val="20"/>
                <w:szCs w:val="20"/>
              </w:rPr>
            </w:pPr>
          </w:p>
          <w:p w14:paraId="3EE3C226" w14:textId="77777777" w:rsidR="005379BD" w:rsidRPr="009C6CD4" w:rsidRDefault="005379BD" w:rsidP="005379BD">
            <w:pPr>
              <w:spacing w:line="280" w:lineRule="exact"/>
              <w:jc w:val="center"/>
              <w:rPr>
                <w:rFonts w:ascii="メイリオ" w:eastAsia="メイリオ" w:hAnsi="メイリオ"/>
                <w:b/>
                <w:sz w:val="20"/>
                <w:szCs w:val="20"/>
              </w:rPr>
            </w:pPr>
            <w:proofErr w:type="spellStart"/>
            <w:r w:rsidRPr="009C6CD4">
              <w:rPr>
                <w:rFonts w:ascii="メイリオ" w:eastAsia="メイリオ" w:hAnsi="メイリオ" w:hint="eastAsia"/>
                <w:b/>
                <w:sz w:val="20"/>
                <w:szCs w:val="20"/>
              </w:rPr>
              <w:t>RacNe</w:t>
            </w:r>
            <w:proofErr w:type="spellEnd"/>
          </w:p>
          <w:p w14:paraId="429BFFCD" w14:textId="652A8D7E" w:rsidR="005379BD" w:rsidRPr="009C6CD4" w:rsidRDefault="007365B7" w:rsidP="005379B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登録/更新</w:t>
            </w:r>
            <w:r w:rsidRPr="009C6CD4">
              <w:rPr>
                <w:rFonts w:ascii="メイリオ" w:eastAsia="メイリオ" w:hAnsi="メイリオ" w:hint="eastAsia"/>
                <w:sz w:val="20"/>
                <w:szCs w:val="20"/>
              </w:rPr>
              <w:t>済</w:t>
            </w:r>
            <w:sdt>
              <w:sdtPr>
                <w:rPr>
                  <w:rFonts w:ascii="メイリオ" w:eastAsia="メイリオ" w:hAnsi="メイリオ" w:hint="eastAsia"/>
                  <w:sz w:val="20"/>
                  <w:szCs w:val="20"/>
                </w:rPr>
                <w:id w:val="-1544515446"/>
                <w14:checkbox>
                  <w14:checked w14:val="0"/>
                  <w14:checkedState w14:val="2612" w14:font="ＭＳ ゴシック"/>
                  <w14:uncheckedState w14:val="2610" w14:font="ＭＳ ゴシック"/>
                </w14:checkbox>
              </w:sdtPr>
              <w:sdtContent>
                <w:r w:rsidR="005379BD" w:rsidRPr="009C6CD4">
                  <w:rPr>
                    <w:rFonts w:ascii="メイリオ" w:eastAsia="メイリオ" w:hAnsi="メイリオ" w:hint="eastAsia"/>
                    <w:sz w:val="20"/>
                    <w:szCs w:val="20"/>
                  </w:rPr>
                  <w:t>☐</w:t>
                </w:r>
              </w:sdtContent>
            </w:sdt>
          </w:p>
        </w:tc>
        <w:tc>
          <w:tcPr>
            <w:tcW w:w="1276" w:type="dxa"/>
            <w:vAlign w:val="center"/>
          </w:tcPr>
          <w:p w14:paraId="75B126B3" w14:textId="64E9E8DD"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2410" w:type="dxa"/>
            <w:vAlign w:val="center"/>
          </w:tcPr>
          <w:p w14:paraId="282688F4" w14:textId="77777777" w:rsidR="005379BD" w:rsidRPr="009C6CD4" w:rsidRDefault="005379BD" w:rsidP="005379BD">
            <w:pPr>
              <w:spacing w:line="280" w:lineRule="exact"/>
              <w:jc w:val="left"/>
              <w:rPr>
                <w:rFonts w:ascii="メイリオ" w:eastAsia="メイリオ" w:hAnsi="メイリオ"/>
                <w:sz w:val="20"/>
                <w:szCs w:val="20"/>
              </w:rPr>
            </w:pPr>
          </w:p>
        </w:tc>
        <w:tc>
          <w:tcPr>
            <w:tcW w:w="1134" w:type="dxa"/>
            <w:vAlign w:val="center"/>
          </w:tcPr>
          <w:p w14:paraId="6960D014" w14:textId="51E2B907" w:rsidR="005379BD" w:rsidRPr="009C6CD4" w:rsidRDefault="005379BD"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976" w:type="dxa"/>
            <w:vAlign w:val="center"/>
          </w:tcPr>
          <w:p w14:paraId="421B8E7E" w14:textId="77777777" w:rsidR="005379BD" w:rsidRPr="009C6CD4" w:rsidRDefault="005379BD" w:rsidP="005379BD">
            <w:pPr>
              <w:spacing w:line="280" w:lineRule="exact"/>
              <w:jc w:val="left"/>
              <w:rPr>
                <w:rFonts w:ascii="メイリオ" w:eastAsia="メイリオ" w:hAnsi="メイリオ"/>
                <w:sz w:val="20"/>
                <w:szCs w:val="20"/>
              </w:rPr>
            </w:pPr>
          </w:p>
        </w:tc>
      </w:tr>
      <w:tr w:rsidR="00A665C6" w:rsidRPr="009C6CD4" w14:paraId="6BAD323F" w14:textId="77777777" w:rsidTr="00F34F1E">
        <w:trPr>
          <w:trHeight w:val="397"/>
        </w:trPr>
        <w:tc>
          <w:tcPr>
            <w:tcW w:w="1271" w:type="dxa"/>
            <w:vMerge/>
            <w:vAlign w:val="center"/>
          </w:tcPr>
          <w:p w14:paraId="5F586983" w14:textId="77777777" w:rsidR="00A665C6" w:rsidRPr="009C6CD4" w:rsidRDefault="00A665C6" w:rsidP="005379BD">
            <w:pPr>
              <w:spacing w:line="280" w:lineRule="exact"/>
              <w:jc w:val="center"/>
              <w:rPr>
                <w:rFonts w:ascii="メイリオ" w:eastAsia="メイリオ" w:hAnsi="メイリオ"/>
                <w:sz w:val="20"/>
                <w:szCs w:val="20"/>
              </w:rPr>
            </w:pPr>
          </w:p>
        </w:tc>
        <w:tc>
          <w:tcPr>
            <w:tcW w:w="1276" w:type="dxa"/>
            <w:vAlign w:val="center"/>
          </w:tcPr>
          <w:p w14:paraId="5DD4B64E" w14:textId="3673B2CA" w:rsidR="00A665C6" w:rsidRPr="009C6CD4" w:rsidRDefault="00A665C6" w:rsidP="005379BD">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r>
              <w:rPr>
                <w:rFonts w:ascii="メイリオ" w:eastAsia="メイリオ" w:hAnsi="メイリオ" w:hint="eastAsia"/>
                <w:sz w:val="20"/>
                <w:szCs w:val="20"/>
              </w:rPr>
              <w:t>名</w:t>
            </w:r>
          </w:p>
        </w:tc>
        <w:tc>
          <w:tcPr>
            <w:tcW w:w="6520" w:type="dxa"/>
            <w:gridSpan w:val="3"/>
            <w:vAlign w:val="center"/>
          </w:tcPr>
          <w:p w14:paraId="6E5FC8F4" w14:textId="56B4D9BF" w:rsidR="00A665C6" w:rsidRPr="009C6CD4" w:rsidRDefault="00A665C6" w:rsidP="005379BD">
            <w:pPr>
              <w:spacing w:line="280" w:lineRule="exact"/>
              <w:jc w:val="left"/>
              <w:rPr>
                <w:rFonts w:ascii="メイリオ" w:eastAsia="メイリオ" w:hAnsi="メイリオ"/>
                <w:sz w:val="20"/>
                <w:szCs w:val="20"/>
              </w:rPr>
            </w:pPr>
          </w:p>
        </w:tc>
      </w:tr>
      <w:tr w:rsidR="005560EC" w:rsidRPr="009C6CD4" w14:paraId="27B53887" w14:textId="77777777" w:rsidTr="352DDE1E">
        <w:trPr>
          <w:trHeight w:val="918"/>
        </w:trPr>
        <w:tc>
          <w:tcPr>
            <w:tcW w:w="1271" w:type="dxa"/>
            <w:vMerge/>
            <w:vAlign w:val="center"/>
          </w:tcPr>
          <w:p w14:paraId="6E6D939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7CC42008"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0B0DCFD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2BEA309C"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3"/>
          </w:tcPr>
          <w:p w14:paraId="5257A68A"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079CDC1F"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4EF39602" w14:textId="77777777" w:rsidTr="352DDE1E">
        <w:trPr>
          <w:trHeight w:val="141"/>
        </w:trPr>
        <w:tc>
          <w:tcPr>
            <w:tcW w:w="1271" w:type="dxa"/>
            <w:vMerge/>
            <w:vAlign w:val="center"/>
          </w:tcPr>
          <w:p w14:paraId="6E464D69"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703FED56"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1A14A218" w14:textId="3E12BF41"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3"/>
            <w:vAlign w:val="center"/>
          </w:tcPr>
          <w:p w14:paraId="249B2A64"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912730273"/>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6FB61697"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7714371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378D9E02" w14:textId="59C21A13"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w:t>
            </w:r>
          </w:p>
        </w:tc>
      </w:tr>
    </w:tbl>
    <w:p w14:paraId="71CE980D" w14:textId="77777777" w:rsidR="00A31542" w:rsidRDefault="00A31542" w:rsidP="009C6CD4">
      <w:pPr>
        <w:spacing w:line="280" w:lineRule="exact"/>
        <w:jc w:val="left"/>
        <w:rPr>
          <w:rFonts w:ascii="メイリオ" w:eastAsia="メイリオ" w:hAnsi="メイリオ"/>
          <w:sz w:val="24"/>
          <w:szCs w:val="24"/>
        </w:rPr>
      </w:pPr>
    </w:p>
    <w:p w14:paraId="7ED8CC62" w14:textId="77777777" w:rsidR="004C4D8E" w:rsidRPr="009705C9" w:rsidRDefault="004C4D8E">
      <w:pPr>
        <w:widowControl/>
        <w:jc w:val="left"/>
        <w:rPr>
          <w:rFonts w:ascii="メイリオ" w:eastAsia="メイリオ" w:hAnsi="メイリオ"/>
          <w:sz w:val="24"/>
          <w:szCs w:val="24"/>
        </w:rPr>
      </w:pPr>
    </w:p>
    <w:sectPr w:rsidR="004C4D8E" w:rsidRPr="009705C9" w:rsidSect="00F226D5">
      <w:headerReference w:type="default" r:id="rId12"/>
      <w:footerReference w:type="default" r:id="rId13"/>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FAF9" w14:textId="77777777" w:rsidR="00CA448E" w:rsidRDefault="00CA448E" w:rsidP="00062BCD">
      <w:r>
        <w:separator/>
      </w:r>
    </w:p>
  </w:endnote>
  <w:endnote w:type="continuationSeparator" w:id="0">
    <w:p w14:paraId="509D132F" w14:textId="77777777" w:rsidR="00CA448E" w:rsidRDefault="00CA448E" w:rsidP="000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4438" w14:textId="77777777" w:rsidR="00ED6C26" w:rsidRDefault="00ED6C26" w:rsidP="00ED6C26">
    <w:pPr>
      <w:pStyle w:val="a5"/>
      <w:jc w:val="center"/>
    </w:pPr>
  </w:p>
  <w:p w14:paraId="62240B0F" w14:textId="77777777" w:rsidR="00ED6C26" w:rsidRPr="005A7919" w:rsidRDefault="005A7919" w:rsidP="00ED6C26">
    <w:pPr>
      <w:pStyle w:val="a5"/>
      <w:jc w:val="center"/>
      <w:rPr>
        <w:rFonts w:ascii="ＭＳ Ｐゴシック" w:eastAsia="ＭＳ Ｐゴシック" w:hAnsi="ＭＳ Ｐゴシック"/>
        <w:sz w:val="20"/>
        <w:szCs w:val="20"/>
      </w:rPr>
    </w:pPr>
    <w:r w:rsidRPr="005A7919">
      <w:rPr>
        <w:rFonts w:ascii="ＭＳ Ｐゴシック" w:eastAsia="ＭＳ Ｐゴシック" w:hAnsi="ＭＳ Ｐゴシック" w:hint="eastAsia"/>
        <w:sz w:val="20"/>
        <w:szCs w:val="20"/>
      </w:rPr>
      <w:t>文字サイズは10ポイントで記入してください．</w:t>
    </w:r>
  </w:p>
  <w:p w14:paraId="1BC91BD0" w14:textId="77777777" w:rsidR="00ED6C26" w:rsidRDefault="00ED6C26" w:rsidP="009962C7">
    <w:pPr>
      <w:pStyle w:val="a5"/>
      <w:jc w:val="center"/>
    </w:pPr>
    <w:r w:rsidRPr="005A7919">
      <w:rPr>
        <w:rFonts w:ascii="ＭＳ Ｐゴシック" w:eastAsia="ＭＳ Ｐゴシック" w:hAnsi="ＭＳ Ｐゴシック" w:hint="eastAsia"/>
        <w:sz w:val="20"/>
        <w:szCs w:val="20"/>
      </w:rPr>
      <w:t>各項目の記入欄の大きさは，必要に応じて拡張していただいて結構です．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0705" w14:textId="77777777" w:rsidR="00CA448E" w:rsidRDefault="00CA448E" w:rsidP="00062BCD">
      <w:r>
        <w:separator/>
      </w:r>
    </w:p>
  </w:footnote>
  <w:footnote w:type="continuationSeparator" w:id="0">
    <w:p w14:paraId="1232F7C0" w14:textId="77777777" w:rsidR="00CA448E" w:rsidRDefault="00CA448E" w:rsidP="0006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6EAE" w14:textId="77777777" w:rsidR="00062BCD" w:rsidRDefault="00062BCD" w:rsidP="00062BCD">
    <w:pPr>
      <w:pStyle w:val="a3"/>
      <w:wordWrap w:val="0"/>
      <w:jc w:val="right"/>
    </w:pPr>
  </w:p>
  <w:p w14:paraId="3043ECF1" w14:textId="77777777" w:rsidR="00062BCD" w:rsidRPr="009C6CD4" w:rsidRDefault="00062BCD" w:rsidP="00BB5116">
    <w:pPr>
      <w:pStyle w:val="a3"/>
      <w:wordWrap w:val="0"/>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公益社団法人　日本放射線技術学会</w:t>
    </w:r>
    <w:r w:rsidR="00BB5116">
      <w:rPr>
        <w:rFonts w:ascii="メイリオ" w:eastAsia="メイリオ" w:hAnsi="メイリオ" w:hint="eastAsia"/>
        <w:sz w:val="18"/>
        <w:szCs w:val="18"/>
      </w:rPr>
      <w:t xml:space="preserve">　学術委員会</w:t>
    </w:r>
  </w:p>
  <w:p w14:paraId="5DC6E484" w14:textId="0E5F7C19" w:rsidR="00F226D5" w:rsidRPr="007628D6" w:rsidRDefault="00F226D5" w:rsidP="007628D6">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学術</w:t>
    </w:r>
    <w:r w:rsidR="00062BCD" w:rsidRPr="009C6CD4">
      <w:rPr>
        <w:rFonts w:ascii="メイリオ" w:eastAsia="メイリオ" w:hAnsi="メイリオ" w:hint="eastAsia"/>
        <w:sz w:val="18"/>
        <w:szCs w:val="18"/>
      </w:rPr>
      <w:t>研究班　申請書　ver. 20</w:t>
    </w:r>
    <w:r w:rsidR="00BB5116">
      <w:rPr>
        <w:rFonts w:ascii="メイリオ" w:eastAsia="メイリオ" w:hAnsi="メイリオ" w:hint="eastAsia"/>
        <w:sz w:val="18"/>
        <w:szCs w:val="18"/>
      </w:rPr>
      <w:t>2</w:t>
    </w:r>
    <w:r w:rsidR="00586CE2">
      <w:rPr>
        <w:rFonts w:ascii="メイリオ" w:eastAsia="メイリオ" w:hAnsi="メイリオ" w:hint="eastAsia"/>
        <w:sz w:val="18"/>
        <w:szCs w:val="18"/>
      </w:rPr>
      <w:t>5</w:t>
    </w:r>
    <w:r w:rsidR="007D390B" w:rsidRPr="009C6CD4">
      <w:rPr>
        <w:rFonts w:ascii="メイリオ" w:eastAsia="メイリオ" w:hAnsi="メイリオ" w:hint="eastAsia"/>
        <w:sz w:val="18"/>
        <w:szCs w:val="18"/>
      </w:rPr>
      <w:t>_0</w:t>
    </w:r>
    <w:r w:rsidR="00C90D80">
      <w:rPr>
        <w:rFonts w:ascii="メイリオ" w:eastAsia="メイリオ" w:hAnsi="メイリオ" w:hint="eastAsia"/>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522"/>
    <w:multiLevelType w:val="hybridMultilevel"/>
    <w:tmpl w:val="1D4C3A54"/>
    <w:lvl w:ilvl="0" w:tplc="DC8EB43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E15AFD"/>
    <w:multiLevelType w:val="hybridMultilevel"/>
    <w:tmpl w:val="845C5786"/>
    <w:lvl w:ilvl="0" w:tplc="DB8C4B2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7059CD"/>
    <w:multiLevelType w:val="hybridMultilevel"/>
    <w:tmpl w:val="C82268CE"/>
    <w:lvl w:ilvl="0" w:tplc="28D0351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4263B0"/>
    <w:multiLevelType w:val="hybridMultilevel"/>
    <w:tmpl w:val="4E0216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6227710">
    <w:abstractNumId w:val="1"/>
  </w:num>
  <w:num w:numId="2" w16cid:durableId="895512061">
    <w:abstractNumId w:val="2"/>
  </w:num>
  <w:num w:numId="3" w16cid:durableId="1331174674">
    <w:abstractNumId w:val="3"/>
  </w:num>
  <w:num w:numId="4" w16cid:durableId="111051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CD"/>
    <w:rsid w:val="0001392E"/>
    <w:rsid w:val="00020837"/>
    <w:rsid w:val="00023092"/>
    <w:rsid w:val="00026505"/>
    <w:rsid w:val="00031013"/>
    <w:rsid w:val="00033AD5"/>
    <w:rsid w:val="00034770"/>
    <w:rsid w:val="00034C38"/>
    <w:rsid w:val="00037A23"/>
    <w:rsid w:val="000474DE"/>
    <w:rsid w:val="000514FF"/>
    <w:rsid w:val="00062BCD"/>
    <w:rsid w:val="00065F98"/>
    <w:rsid w:val="000723A7"/>
    <w:rsid w:val="00076935"/>
    <w:rsid w:val="00077374"/>
    <w:rsid w:val="00086D42"/>
    <w:rsid w:val="00097F49"/>
    <w:rsid w:val="000A1386"/>
    <w:rsid w:val="000B3304"/>
    <w:rsid w:val="000C2A10"/>
    <w:rsid w:val="000C2FF7"/>
    <w:rsid w:val="000C3150"/>
    <w:rsid w:val="000C450A"/>
    <w:rsid w:val="000C4A1F"/>
    <w:rsid w:val="000C5F7E"/>
    <w:rsid w:val="000E0193"/>
    <w:rsid w:val="0010005C"/>
    <w:rsid w:val="001027E3"/>
    <w:rsid w:val="00106879"/>
    <w:rsid w:val="00112D6A"/>
    <w:rsid w:val="00116F6E"/>
    <w:rsid w:val="00117589"/>
    <w:rsid w:val="001253C4"/>
    <w:rsid w:val="001309FF"/>
    <w:rsid w:val="0014480A"/>
    <w:rsid w:val="0016030B"/>
    <w:rsid w:val="00170FD0"/>
    <w:rsid w:val="00172F25"/>
    <w:rsid w:val="0017782E"/>
    <w:rsid w:val="0018204F"/>
    <w:rsid w:val="00182F40"/>
    <w:rsid w:val="001846A1"/>
    <w:rsid w:val="00187D44"/>
    <w:rsid w:val="001912A4"/>
    <w:rsid w:val="001D20D0"/>
    <w:rsid w:val="001F7DBD"/>
    <w:rsid w:val="00206B69"/>
    <w:rsid w:val="00212D98"/>
    <w:rsid w:val="00215187"/>
    <w:rsid w:val="00251524"/>
    <w:rsid w:val="002515AA"/>
    <w:rsid w:val="00255633"/>
    <w:rsid w:val="0026226E"/>
    <w:rsid w:val="00263687"/>
    <w:rsid w:val="00275BC2"/>
    <w:rsid w:val="00282D4B"/>
    <w:rsid w:val="0028467A"/>
    <w:rsid w:val="00287DAD"/>
    <w:rsid w:val="0029150C"/>
    <w:rsid w:val="002A657F"/>
    <w:rsid w:val="002B1533"/>
    <w:rsid w:val="002B79BE"/>
    <w:rsid w:val="002C03DC"/>
    <w:rsid w:val="002C0C4B"/>
    <w:rsid w:val="002C1773"/>
    <w:rsid w:val="002C4086"/>
    <w:rsid w:val="002C652D"/>
    <w:rsid w:val="002D18FA"/>
    <w:rsid w:val="002E09D8"/>
    <w:rsid w:val="002E19E4"/>
    <w:rsid w:val="002E347C"/>
    <w:rsid w:val="002E78E1"/>
    <w:rsid w:val="002F7B67"/>
    <w:rsid w:val="00305018"/>
    <w:rsid w:val="00306628"/>
    <w:rsid w:val="003070EF"/>
    <w:rsid w:val="00321D95"/>
    <w:rsid w:val="00322C80"/>
    <w:rsid w:val="0034385C"/>
    <w:rsid w:val="00343C39"/>
    <w:rsid w:val="003947F0"/>
    <w:rsid w:val="003B1054"/>
    <w:rsid w:val="003B2D7D"/>
    <w:rsid w:val="003B41AF"/>
    <w:rsid w:val="003D63D1"/>
    <w:rsid w:val="004019BD"/>
    <w:rsid w:val="004143F9"/>
    <w:rsid w:val="00414686"/>
    <w:rsid w:val="00442A5F"/>
    <w:rsid w:val="004443D2"/>
    <w:rsid w:val="004520DB"/>
    <w:rsid w:val="004569B6"/>
    <w:rsid w:val="00466512"/>
    <w:rsid w:val="00466C3B"/>
    <w:rsid w:val="00471D1B"/>
    <w:rsid w:val="0047673C"/>
    <w:rsid w:val="004829CB"/>
    <w:rsid w:val="00486C7C"/>
    <w:rsid w:val="00491C46"/>
    <w:rsid w:val="00493257"/>
    <w:rsid w:val="00496692"/>
    <w:rsid w:val="004A30F3"/>
    <w:rsid w:val="004A39C7"/>
    <w:rsid w:val="004B2310"/>
    <w:rsid w:val="004C1773"/>
    <w:rsid w:val="004C1BAE"/>
    <w:rsid w:val="004C4D8E"/>
    <w:rsid w:val="004F068D"/>
    <w:rsid w:val="004F797E"/>
    <w:rsid w:val="00503FDC"/>
    <w:rsid w:val="005129FE"/>
    <w:rsid w:val="00520A9B"/>
    <w:rsid w:val="005257E7"/>
    <w:rsid w:val="00530852"/>
    <w:rsid w:val="00533E62"/>
    <w:rsid w:val="005379BD"/>
    <w:rsid w:val="00545D39"/>
    <w:rsid w:val="005469CB"/>
    <w:rsid w:val="005560EC"/>
    <w:rsid w:val="00583476"/>
    <w:rsid w:val="00586CE2"/>
    <w:rsid w:val="00590392"/>
    <w:rsid w:val="00592D7F"/>
    <w:rsid w:val="005A7919"/>
    <w:rsid w:val="005B4246"/>
    <w:rsid w:val="005B6FFC"/>
    <w:rsid w:val="005C0003"/>
    <w:rsid w:val="005E0B86"/>
    <w:rsid w:val="005E7E35"/>
    <w:rsid w:val="005F2D30"/>
    <w:rsid w:val="005F5B05"/>
    <w:rsid w:val="005F712F"/>
    <w:rsid w:val="00605904"/>
    <w:rsid w:val="0061574A"/>
    <w:rsid w:val="00616B61"/>
    <w:rsid w:val="006229E9"/>
    <w:rsid w:val="006248F8"/>
    <w:rsid w:val="00652ED4"/>
    <w:rsid w:val="00661C7D"/>
    <w:rsid w:val="00661CF2"/>
    <w:rsid w:val="006736E1"/>
    <w:rsid w:val="006765D2"/>
    <w:rsid w:val="0067668E"/>
    <w:rsid w:val="00676C2D"/>
    <w:rsid w:val="00677358"/>
    <w:rsid w:val="00677798"/>
    <w:rsid w:val="00685B51"/>
    <w:rsid w:val="00686DBC"/>
    <w:rsid w:val="006B732A"/>
    <w:rsid w:val="006C026D"/>
    <w:rsid w:val="006D0824"/>
    <w:rsid w:val="006D0BD0"/>
    <w:rsid w:val="006F6ED5"/>
    <w:rsid w:val="007117B9"/>
    <w:rsid w:val="007117D1"/>
    <w:rsid w:val="00717D3E"/>
    <w:rsid w:val="007365B7"/>
    <w:rsid w:val="00744476"/>
    <w:rsid w:val="00750D12"/>
    <w:rsid w:val="007628D6"/>
    <w:rsid w:val="00764635"/>
    <w:rsid w:val="00766EAD"/>
    <w:rsid w:val="00771EAD"/>
    <w:rsid w:val="00780812"/>
    <w:rsid w:val="007838C8"/>
    <w:rsid w:val="00792106"/>
    <w:rsid w:val="007A3669"/>
    <w:rsid w:val="007B6E4F"/>
    <w:rsid w:val="007B7C33"/>
    <w:rsid w:val="007C1848"/>
    <w:rsid w:val="007C4D2C"/>
    <w:rsid w:val="007D390B"/>
    <w:rsid w:val="007D4D97"/>
    <w:rsid w:val="007D6D42"/>
    <w:rsid w:val="007F30DC"/>
    <w:rsid w:val="007F413B"/>
    <w:rsid w:val="00800C9A"/>
    <w:rsid w:val="00815903"/>
    <w:rsid w:val="00831AA4"/>
    <w:rsid w:val="00834B3E"/>
    <w:rsid w:val="0083594E"/>
    <w:rsid w:val="008376D3"/>
    <w:rsid w:val="0084327A"/>
    <w:rsid w:val="008534B9"/>
    <w:rsid w:val="00856217"/>
    <w:rsid w:val="00860F3F"/>
    <w:rsid w:val="00870E52"/>
    <w:rsid w:val="00874A69"/>
    <w:rsid w:val="008779CA"/>
    <w:rsid w:val="00877E70"/>
    <w:rsid w:val="00893254"/>
    <w:rsid w:val="008A6A71"/>
    <w:rsid w:val="008B0E5C"/>
    <w:rsid w:val="008C31D8"/>
    <w:rsid w:val="008D0C00"/>
    <w:rsid w:val="008D1016"/>
    <w:rsid w:val="008E2052"/>
    <w:rsid w:val="008E23CB"/>
    <w:rsid w:val="008E54D8"/>
    <w:rsid w:val="00902DDB"/>
    <w:rsid w:val="00914415"/>
    <w:rsid w:val="009315F9"/>
    <w:rsid w:val="00934F78"/>
    <w:rsid w:val="00942AFC"/>
    <w:rsid w:val="00950D6C"/>
    <w:rsid w:val="009532F2"/>
    <w:rsid w:val="009617D8"/>
    <w:rsid w:val="00966F70"/>
    <w:rsid w:val="009705C9"/>
    <w:rsid w:val="009915DB"/>
    <w:rsid w:val="00994418"/>
    <w:rsid w:val="009962C7"/>
    <w:rsid w:val="00997702"/>
    <w:rsid w:val="009A08F2"/>
    <w:rsid w:val="009A3878"/>
    <w:rsid w:val="009B1354"/>
    <w:rsid w:val="009C02E6"/>
    <w:rsid w:val="009C459E"/>
    <w:rsid w:val="009C6CD4"/>
    <w:rsid w:val="009C7B5E"/>
    <w:rsid w:val="009E1ADE"/>
    <w:rsid w:val="009E65A9"/>
    <w:rsid w:val="009F6ADB"/>
    <w:rsid w:val="00A07E3E"/>
    <w:rsid w:val="00A1327C"/>
    <w:rsid w:val="00A14CB9"/>
    <w:rsid w:val="00A23BC1"/>
    <w:rsid w:val="00A31542"/>
    <w:rsid w:val="00A35BD4"/>
    <w:rsid w:val="00A36D42"/>
    <w:rsid w:val="00A37636"/>
    <w:rsid w:val="00A43B10"/>
    <w:rsid w:val="00A44D44"/>
    <w:rsid w:val="00A518B9"/>
    <w:rsid w:val="00A660DE"/>
    <w:rsid w:val="00A665C6"/>
    <w:rsid w:val="00A66D7E"/>
    <w:rsid w:val="00A74DBB"/>
    <w:rsid w:val="00A80212"/>
    <w:rsid w:val="00A80AAE"/>
    <w:rsid w:val="00A80BE8"/>
    <w:rsid w:val="00A925A4"/>
    <w:rsid w:val="00A94319"/>
    <w:rsid w:val="00A95DCD"/>
    <w:rsid w:val="00A96AAD"/>
    <w:rsid w:val="00AA0E29"/>
    <w:rsid w:val="00AA12B3"/>
    <w:rsid w:val="00AA4F97"/>
    <w:rsid w:val="00AA5DAC"/>
    <w:rsid w:val="00AA7662"/>
    <w:rsid w:val="00AB725A"/>
    <w:rsid w:val="00AD266A"/>
    <w:rsid w:val="00AD535E"/>
    <w:rsid w:val="00AD5C72"/>
    <w:rsid w:val="00AF7391"/>
    <w:rsid w:val="00B007B5"/>
    <w:rsid w:val="00B05481"/>
    <w:rsid w:val="00B21FEB"/>
    <w:rsid w:val="00B401BA"/>
    <w:rsid w:val="00B42AD0"/>
    <w:rsid w:val="00B42DB8"/>
    <w:rsid w:val="00B54321"/>
    <w:rsid w:val="00B81855"/>
    <w:rsid w:val="00B81E5E"/>
    <w:rsid w:val="00B84456"/>
    <w:rsid w:val="00B8471C"/>
    <w:rsid w:val="00B92840"/>
    <w:rsid w:val="00BA24BE"/>
    <w:rsid w:val="00BA44DB"/>
    <w:rsid w:val="00BA46AA"/>
    <w:rsid w:val="00BB5116"/>
    <w:rsid w:val="00BC7F5A"/>
    <w:rsid w:val="00BD116D"/>
    <w:rsid w:val="00BD3FEA"/>
    <w:rsid w:val="00BF0C4A"/>
    <w:rsid w:val="00BF6DE5"/>
    <w:rsid w:val="00C20341"/>
    <w:rsid w:val="00C36C05"/>
    <w:rsid w:val="00C40BE4"/>
    <w:rsid w:val="00C421DD"/>
    <w:rsid w:val="00C45E3B"/>
    <w:rsid w:val="00C47BD3"/>
    <w:rsid w:val="00C56ACE"/>
    <w:rsid w:val="00C61218"/>
    <w:rsid w:val="00C61512"/>
    <w:rsid w:val="00C666C7"/>
    <w:rsid w:val="00C66DA7"/>
    <w:rsid w:val="00C85412"/>
    <w:rsid w:val="00C90D80"/>
    <w:rsid w:val="00CA22B8"/>
    <w:rsid w:val="00CA448E"/>
    <w:rsid w:val="00CB3597"/>
    <w:rsid w:val="00CB3DCB"/>
    <w:rsid w:val="00CB6228"/>
    <w:rsid w:val="00CC7574"/>
    <w:rsid w:val="00CD1F65"/>
    <w:rsid w:val="00CD39D9"/>
    <w:rsid w:val="00CE0598"/>
    <w:rsid w:val="00CF369A"/>
    <w:rsid w:val="00D0223F"/>
    <w:rsid w:val="00D0335E"/>
    <w:rsid w:val="00D222B6"/>
    <w:rsid w:val="00D22EF6"/>
    <w:rsid w:val="00D2556D"/>
    <w:rsid w:val="00D27FEA"/>
    <w:rsid w:val="00D320D4"/>
    <w:rsid w:val="00D401AE"/>
    <w:rsid w:val="00D42CAB"/>
    <w:rsid w:val="00D43CC0"/>
    <w:rsid w:val="00D47A23"/>
    <w:rsid w:val="00D50AE2"/>
    <w:rsid w:val="00D53461"/>
    <w:rsid w:val="00D57D5D"/>
    <w:rsid w:val="00D6257A"/>
    <w:rsid w:val="00D66AB1"/>
    <w:rsid w:val="00D81C38"/>
    <w:rsid w:val="00D901A2"/>
    <w:rsid w:val="00D97142"/>
    <w:rsid w:val="00DC2079"/>
    <w:rsid w:val="00DD0907"/>
    <w:rsid w:val="00DE1979"/>
    <w:rsid w:val="00DF59E2"/>
    <w:rsid w:val="00DF6C9B"/>
    <w:rsid w:val="00E03159"/>
    <w:rsid w:val="00E066C8"/>
    <w:rsid w:val="00E078E6"/>
    <w:rsid w:val="00E1392D"/>
    <w:rsid w:val="00E14DB2"/>
    <w:rsid w:val="00E2006B"/>
    <w:rsid w:val="00E20C51"/>
    <w:rsid w:val="00E355A9"/>
    <w:rsid w:val="00E35F3A"/>
    <w:rsid w:val="00E4194B"/>
    <w:rsid w:val="00E444C7"/>
    <w:rsid w:val="00E54BD7"/>
    <w:rsid w:val="00E73108"/>
    <w:rsid w:val="00E7434B"/>
    <w:rsid w:val="00E824FA"/>
    <w:rsid w:val="00E8347E"/>
    <w:rsid w:val="00E838D4"/>
    <w:rsid w:val="00E86A32"/>
    <w:rsid w:val="00E938D2"/>
    <w:rsid w:val="00E96539"/>
    <w:rsid w:val="00EA47D6"/>
    <w:rsid w:val="00EC1656"/>
    <w:rsid w:val="00EC3D77"/>
    <w:rsid w:val="00ED1E67"/>
    <w:rsid w:val="00ED58F8"/>
    <w:rsid w:val="00ED6C26"/>
    <w:rsid w:val="00EE4837"/>
    <w:rsid w:val="00EF7027"/>
    <w:rsid w:val="00F03770"/>
    <w:rsid w:val="00F044F6"/>
    <w:rsid w:val="00F076F7"/>
    <w:rsid w:val="00F226D5"/>
    <w:rsid w:val="00F231C5"/>
    <w:rsid w:val="00F23CA9"/>
    <w:rsid w:val="00F24D5A"/>
    <w:rsid w:val="00F32FDA"/>
    <w:rsid w:val="00F34F1E"/>
    <w:rsid w:val="00F3701A"/>
    <w:rsid w:val="00F371D3"/>
    <w:rsid w:val="00F4014C"/>
    <w:rsid w:val="00F40342"/>
    <w:rsid w:val="00F41527"/>
    <w:rsid w:val="00F612C5"/>
    <w:rsid w:val="00F65EFD"/>
    <w:rsid w:val="00F66E33"/>
    <w:rsid w:val="00F77A42"/>
    <w:rsid w:val="00F77A97"/>
    <w:rsid w:val="00F947CA"/>
    <w:rsid w:val="00F95D02"/>
    <w:rsid w:val="00FA01E4"/>
    <w:rsid w:val="00FC0A90"/>
    <w:rsid w:val="00FC6089"/>
    <w:rsid w:val="00FE3CA8"/>
    <w:rsid w:val="00FF434E"/>
    <w:rsid w:val="0199C7B3"/>
    <w:rsid w:val="352DDE1E"/>
    <w:rsid w:val="75F4DB6C"/>
    <w:rsid w:val="7E733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E7388"/>
  <w15:chartTrackingRefBased/>
  <w15:docId w15:val="{2CD1EB59-DE9E-4E6D-BB96-4E5E978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BCD"/>
    <w:pPr>
      <w:tabs>
        <w:tab w:val="center" w:pos="4252"/>
        <w:tab w:val="right" w:pos="8504"/>
      </w:tabs>
      <w:snapToGrid w:val="0"/>
    </w:pPr>
  </w:style>
  <w:style w:type="character" w:customStyle="1" w:styleId="a4">
    <w:name w:val="ヘッダー (文字)"/>
    <w:basedOn w:val="a0"/>
    <w:link w:val="a3"/>
    <w:uiPriority w:val="99"/>
    <w:rsid w:val="00062BCD"/>
  </w:style>
  <w:style w:type="paragraph" w:styleId="a5">
    <w:name w:val="footer"/>
    <w:basedOn w:val="a"/>
    <w:link w:val="a6"/>
    <w:uiPriority w:val="99"/>
    <w:unhideWhenUsed/>
    <w:rsid w:val="00062BCD"/>
    <w:pPr>
      <w:tabs>
        <w:tab w:val="center" w:pos="4252"/>
        <w:tab w:val="right" w:pos="8504"/>
      </w:tabs>
      <w:snapToGrid w:val="0"/>
    </w:pPr>
  </w:style>
  <w:style w:type="character" w:customStyle="1" w:styleId="a6">
    <w:name w:val="フッター (文字)"/>
    <w:basedOn w:val="a0"/>
    <w:link w:val="a5"/>
    <w:uiPriority w:val="99"/>
    <w:rsid w:val="00062BCD"/>
  </w:style>
  <w:style w:type="table" w:styleId="a7">
    <w:name w:val="Table Grid"/>
    <w:basedOn w:val="a1"/>
    <w:uiPriority w:val="39"/>
    <w:rsid w:val="00062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1354"/>
    <w:pPr>
      <w:ind w:leftChars="400" w:left="840"/>
    </w:pPr>
  </w:style>
  <w:style w:type="paragraph" w:styleId="a9">
    <w:name w:val="Note Heading"/>
    <w:basedOn w:val="a"/>
    <w:next w:val="a"/>
    <w:link w:val="aa"/>
    <w:uiPriority w:val="99"/>
    <w:unhideWhenUsed/>
    <w:rsid w:val="00A31542"/>
    <w:pPr>
      <w:jc w:val="center"/>
    </w:pPr>
    <w:rPr>
      <w:rFonts w:ascii="游明朝" w:eastAsia="游明朝" w:hAnsi="游明朝"/>
      <w:szCs w:val="21"/>
    </w:rPr>
  </w:style>
  <w:style w:type="character" w:customStyle="1" w:styleId="aa">
    <w:name w:val="記 (文字)"/>
    <w:basedOn w:val="a0"/>
    <w:link w:val="a9"/>
    <w:uiPriority w:val="99"/>
    <w:rsid w:val="00A31542"/>
    <w:rPr>
      <w:rFonts w:ascii="游明朝" w:eastAsia="游明朝" w:hAnsi="游明朝"/>
      <w:szCs w:val="21"/>
    </w:rPr>
  </w:style>
  <w:style w:type="paragraph" w:styleId="ab">
    <w:name w:val="Closing"/>
    <w:basedOn w:val="a"/>
    <w:link w:val="ac"/>
    <w:uiPriority w:val="99"/>
    <w:unhideWhenUsed/>
    <w:rsid w:val="00A31542"/>
    <w:pPr>
      <w:jc w:val="right"/>
    </w:pPr>
    <w:rPr>
      <w:rFonts w:ascii="游明朝" w:eastAsia="游明朝" w:hAnsi="游明朝"/>
      <w:szCs w:val="21"/>
    </w:rPr>
  </w:style>
  <w:style w:type="character" w:customStyle="1" w:styleId="ac">
    <w:name w:val="結語 (文字)"/>
    <w:basedOn w:val="a0"/>
    <w:link w:val="ab"/>
    <w:uiPriority w:val="99"/>
    <w:rsid w:val="00A31542"/>
    <w:rPr>
      <w:rFonts w:ascii="游明朝" w:eastAsia="游明朝" w:hAnsi="游明朝"/>
      <w:szCs w:val="21"/>
    </w:rPr>
  </w:style>
  <w:style w:type="character" w:styleId="ad">
    <w:name w:val="Placeholder Text"/>
    <w:basedOn w:val="a0"/>
    <w:uiPriority w:val="99"/>
    <w:semiHidden/>
    <w:rsid w:val="002B79BE"/>
    <w:rPr>
      <w:color w:val="808080"/>
    </w:rPr>
  </w:style>
  <w:style w:type="character" w:styleId="ae">
    <w:name w:val="annotation reference"/>
    <w:basedOn w:val="a0"/>
    <w:uiPriority w:val="99"/>
    <w:semiHidden/>
    <w:unhideWhenUsed/>
    <w:rsid w:val="008534B9"/>
    <w:rPr>
      <w:sz w:val="18"/>
      <w:szCs w:val="18"/>
    </w:rPr>
  </w:style>
  <w:style w:type="paragraph" w:styleId="af">
    <w:name w:val="annotation text"/>
    <w:basedOn w:val="a"/>
    <w:link w:val="af0"/>
    <w:uiPriority w:val="99"/>
    <w:semiHidden/>
    <w:unhideWhenUsed/>
    <w:rsid w:val="008534B9"/>
    <w:pPr>
      <w:jc w:val="left"/>
    </w:pPr>
  </w:style>
  <w:style w:type="character" w:customStyle="1" w:styleId="af0">
    <w:name w:val="コメント文字列 (文字)"/>
    <w:basedOn w:val="a0"/>
    <w:link w:val="af"/>
    <w:uiPriority w:val="99"/>
    <w:semiHidden/>
    <w:rsid w:val="008534B9"/>
  </w:style>
  <w:style w:type="paragraph" w:styleId="af1">
    <w:name w:val="annotation subject"/>
    <w:basedOn w:val="af"/>
    <w:next w:val="af"/>
    <w:link w:val="af2"/>
    <w:uiPriority w:val="99"/>
    <w:semiHidden/>
    <w:unhideWhenUsed/>
    <w:rsid w:val="008534B9"/>
    <w:rPr>
      <w:b/>
      <w:bCs/>
    </w:rPr>
  </w:style>
  <w:style w:type="character" w:customStyle="1" w:styleId="af2">
    <w:name w:val="コメント内容 (文字)"/>
    <w:basedOn w:val="af0"/>
    <w:link w:val="af1"/>
    <w:uiPriority w:val="99"/>
    <w:semiHidden/>
    <w:rsid w:val="008534B9"/>
    <w:rPr>
      <w:b/>
      <w:bCs/>
    </w:rPr>
  </w:style>
  <w:style w:type="paragraph" w:styleId="af3">
    <w:name w:val="Balloon Text"/>
    <w:basedOn w:val="a"/>
    <w:link w:val="af4"/>
    <w:uiPriority w:val="99"/>
    <w:semiHidden/>
    <w:unhideWhenUsed/>
    <w:rsid w:val="000C4A1F"/>
    <w:rPr>
      <w:rFonts w:ascii="ＭＳ 明朝" w:eastAsia="ＭＳ 明朝"/>
      <w:sz w:val="18"/>
      <w:szCs w:val="18"/>
    </w:rPr>
  </w:style>
  <w:style w:type="character" w:customStyle="1" w:styleId="af4">
    <w:name w:val="吹き出し (文字)"/>
    <w:basedOn w:val="a0"/>
    <w:link w:val="af3"/>
    <w:uiPriority w:val="99"/>
    <w:semiHidden/>
    <w:rsid w:val="000C4A1F"/>
    <w:rPr>
      <w:rFonts w:ascii="ＭＳ 明朝" w:eastAsia="ＭＳ 明朝"/>
      <w:sz w:val="18"/>
      <w:szCs w:val="18"/>
    </w:rPr>
  </w:style>
  <w:style w:type="paragraph" w:styleId="af5">
    <w:name w:val="Revision"/>
    <w:hidden/>
    <w:uiPriority w:val="99"/>
    <w:semiHidden/>
    <w:rsid w:val="00C90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831766">
      <w:bodyDiv w:val="1"/>
      <w:marLeft w:val="0"/>
      <w:marRight w:val="0"/>
      <w:marTop w:val="0"/>
      <w:marBottom w:val="0"/>
      <w:divBdr>
        <w:top w:val="none" w:sz="0" w:space="0" w:color="auto"/>
        <w:left w:val="none" w:sz="0" w:space="0" w:color="auto"/>
        <w:bottom w:val="none" w:sz="0" w:space="0" w:color="auto"/>
        <w:right w:val="none" w:sz="0" w:space="0" w:color="auto"/>
      </w:divBdr>
    </w:div>
    <w:div w:id="1863132136">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5741C3395D73439AC29085BBA0212E" ma:contentTypeVersion="17" ma:contentTypeDescription="新しいドキュメントを作成します。" ma:contentTypeScope="" ma:versionID="f5a6d9c5a72c94ca90e8d20f33cbc353">
  <xsd:schema xmlns:xsd="http://www.w3.org/2001/XMLSchema" xmlns:xs="http://www.w3.org/2001/XMLSchema" xmlns:p="http://schemas.microsoft.com/office/2006/metadata/properties" xmlns:ns2="6c502f8a-71ea-4e74-a469-4a5511ae3609" xmlns:ns3="21a8c1b1-03cd-4e74-b788-09bd1beebd6d" targetNamespace="http://schemas.microsoft.com/office/2006/metadata/properties" ma:root="true" ma:fieldsID="8c817b29e0a666eb62a419e043c9dfa6" ns2:_="" ns3:_="">
    <xsd:import namespace="6c502f8a-71ea-4e74-a469-4a5511ae3609"/>
    <xsd:import namespace="21a8c1b1-03cd-4e74-b788-09bd1beebd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2f8a-71ea-4e74-a469-4a5511ae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ea7cac-c368-468c-a928-bd2c1f4f78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8c1b1-03cd-4e74-b788-09bd1beebd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9b2b6c-580c-4d2e-aed7-aa5d52337494}" ma:internalName="TaxCatchAll" ma:showField="CatchAllData" ma:web="21a8c1b1-03cd-4e74-b788-09bd1beebd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20C47-1CF1-9C4C-A10E-F023FA86D8D8}">
  <ds:schemaRefs>
    <ds:schemaRef ds:uri="http://schemas.openxmlformats.org/officeDocument/2006/bibliography"/>
  </ds:schemaRefs>
</ds:datastoreItem>
</file>

<file path=customXml/itemProps2.xml><?xml version="1.0" encoding="utf-8"?>
<ds:datastoreItem xmlns:ds="http://schemas.openxmlformats.org/officeDocument/2006/customXml" ds:itemID="{45654E94-77FD-4D4A-A76E-02BFBA29F77B}">
  <ds:schemaRefs>
    <ds:schemaRef ds:uri="http://schemas.microsoft.com/sharepoint/v3/contenttype/forms"/>
  </ds:schemaRefs>
</ds:datastoreItem>
</file>

<file path=customXml/itemProps3.xml><?xml version="1.0" encoding="utf-8"?>
<ds:datastoreItem xmlns:ds="http://schemas.openxmlformats.org/officeDocument/2006/customXml" ds:itemID="{866A89D0-EEFB-4CA3-A1BB-26F30368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2f8a-71ea-4e74-a469-4a5511ae3609"/>
    <ds:schemaRef ds:uri="21a8c1b1-03cd-4e74-b788-09bd1be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井口 佳世(Iguchi Kayo)</cp:lastModifiedBy>
  <cp:revision>110</cp:revision>
  <cp:lastPrinted>2025-03-26T01:18:00Z</cp:lastPrinted>
  <dcterms:created xsi:type="dcterms:W3CDTF">2024-07-04T01:10:00Z</dcterms:created>
  <dcterms:modified xsi:type="dcterms:W3CDTF">2025-03-28T06:09:00Z</dcterms:modified>
</cp:coreProperties>
</file>